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8E" w:rsidRPr="002B75DD" w:rsidRDefault="007C178E">
      <w:pPr>
        <w:pStyle w:val="a3"/>
        <w:spacing w:before="4"/>
        <w:rPr>
          <w:rFonts w:ascii="Trebuchet MS"/>
          <w:sz w:val="26"/>
        </w:rPr>
      </w:pPr>
    </w:p>
    <w:p w:rsidR="00C073A3" w:rsidRPr="002B75DD" w:rsidRDefault="00C073A3" w:rsidP="00C073A3">
      <w:pPr>
        <w:pStyle w:val="a3"/>
        <w:spacing w:line="251" w:lineRule="exact"/>
        <w:ind w:left="720"/>
        <w:jc w:val="center"/>
      </w:pPr>
      <w:r w:rsidRPr="002B75DD">
        <w:t xml:space="preserve">                                                                                       Приложение </w:t>
      </w:r>
    </w:p>
    <w:p w:rsidR="00C073A3" w:rsidRPr="002B75DD" w:rsidRDefault="00C073A3" w:rsidP="00C073A3">
      <w:pPr>
        <w:pStyle w:val="a3"/>
        <w:spacing w:line="251" w:lineRule="exact"/>
        <w:ind w:left="885"/>
        <w:jc w:val="right"/>
      </w:pPr>
      <w:r w:rsidRPr="002B75DD">
        <w:t>к</w:t>
      </w:r>
      <w:r w:rsidRPr="002B75DD">
        <w:rPr>
          <w:spacing w:val="-1"/>
        </w:rPr>
        <w:t xml:space="preserve"> </w:t>
      </w:r>
      <w:r w:rsidRPr="002B75DD">
        <w:t>приказу</w:t>
      </w:r>
      <w:r w:rsidRPr="002B75DD">
        <w:rPr>
          <w:spacing w:val="-1"/>
        </w:rPr>
        <w:t xml:space="preserve"> </w:t>
      </w:r>
      <w:r w:rsidRPr="002B75DD">
        <w:t>от</w:t>
      </w:r>
      <w:r w:rsidRPr="002B75DD">
        <w:rPr>
          <w:spacing w:val="2"/>
        </w:rPr>
        <w:t xml:space="preserve"> </w:t>
      </w:r>
      <w:r w:rsidRPr="002B75DD">
        <w:t>2</w:t>
      </w:r>
      <w:r w:rsidR="00C0636B">
        <w:t>9</w:t>
      </w:r>
      <w:r w:rsidRPr="002B75DD">
        <w:t>.0</w:t>
      </w:r>
      <w:r w:rsidR="00BF627B">
        <w:t>3</w:t>
      </w:r>
      <w:r w:rsidRPr="002B75DD">
        <w:t>.20</w:t>
      </w:r>
      <w:r w:rsidR="00375004" w:rsidRPr="002B75DD">
        <w:t>24</w:t>
      </w:r>
      <w:r w:rsidRPr="002B75DD">
        <w:rPr>
          <w:spacing w:val="-2"/>
        </w:rPr>
        <w:t xml:space="preserve"> </w:t>
      </w:r>
      <w:bookmarkStart w:id="0" w:name="_GoBack"/>
      <w:bookmarkEnd w:id="0"/>
      <w:r w:rsidRPr="002B75DD">
        <w:t>г.</w:t>
      </w:r>
      <w:r w:rsidRPr="002B75DD">
        <w:rPr>
          <w:spacing w:val="52"/>
        </w:rPr>
        <w:t xml:space="preserve"> </w:t>
      </w:r>
      <w:r w:rsidRPr="002B75DD">
        <w:t>№</w:t>
      </w:r>
      <w:r w:rsidRPr="002B75DD">
        <w:rPr>
          <w:spacing w:val="3"/>
        </w:rPr>
        <w:t xml:space="preserve"> </w:t>
      </w:r>
      <w:r w:rsidR="004A4A5D">
        <w:rPr>
          <w:spacing w:val="3"/>
        </w:rPr>
        <w:t>30</w:t>
      </w:r>
    </w:p>
    <w:p w:rsidR="00C073A3" w:rsidRPr="002B75DD" w:rsidRDefault="00C073A3">
      <w:pPr>
        <w:spacing w:before="92"/>
        <w:ind w:left="4927"/>
        <w:rPr>
          <w:b/>
        </w:rPr>
      </w:pPr>
    </w:p>
    <w:p w:rsidR="00C073A3" w:rsidRPr="002B75DD" w:rsidRDefault="00C073A3">
      <w:pPr>
        <w:spacing w:before="92"/>
        <w:ind w:left="4927"/>
        <w:rPr>
          <w:b/>
        </w:rPr>
      </w:pPr>
    </w:p>
    <w:p w:rsidR="002B75DD" w:rsidRDefault="00B04FD1" w:rsidP="002B75DD">
      <w:pPr>
        <w:spacing w:before="92"/>
        <w:ind w:left="4927"/>
        <w:rPr>
          <w:b/>
          <w:sz w:val="28"/>
          <w:szCs w:val="28"/>
        </w:rPr>
      </w:pPr>
      <w:r w:rsidRPr="002B75DD">
        <w:rPr>
          <w:b/>
          <w:sz w:val="28"/>
          <w:szCs w:val="28"/>
        </w:rPr>
        <w:t>Правила</w:t>
      </w:r>
    </w:p>
    <w:p w:rsidR="007C178E" w:rsidRDefault="00B04FD1" w:rsidP="002B75DD">
      <w:pPr>
        <w:spacing w:before="92"/>
        <w:jc w:val="center"/>
        <w:rPr>
          <w:b/>
          <w:sz w:val="28"/>
          <w:szCs w:val="28"/>
        </w:rPr>
      </w:pPr>
      <w:r w:rsidRPr="002B75DD">
        <w:rPr>
          <w:b/>
          <w:sz w:val="28"/>
          <w:szCs w:val="28"/>
        </w:rPr>
        <w:t xml:space="preserve">приема граждан на </w:t>
      </w:r>
      <w:proofErr w:type="gramStart"/>
      <w:r w:rsidRPr="002B75DD">
        <w:rPr>
          <w:b/>
          <w:sz w:val="28"/>
          <w:szCs w:val="28"/>
        </w:rPr>
        <w:t>обучение по</w:t>
      </w:r>
      <w:proofErr w:type="gramEnd"/>
      <w:r w:rsidRPr="002B75DD">
        <w:rPr>
          <w:b/>
          <w:sz w:val="28"/>
          <w:szCs w:val="28"/>
        </w:rPr>
        <w:t xml:space="preserve"> образовательным программам</w:t>
      </w:r>
      <w:r w:rsidRPr="002B75DD">
        <w:rPr>
          <w:b/>
          <w:spacing w:val="1"/>
          <w:sz w:val="28"/>
          <w:szCs w:val="28"/>
        </w:rPr>
        <w:t xml:space="preserve"> </w:t>
      </w:r>
      <w:r w:rsidR="002B75DD">
        <w:rPr>
          <w:b/>
          <w:spacing w:val="1"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начального</w:t>
      </w:r>
      <w:r w:rsidRPr="002B75DD">
        <w:rPr>
          <w:b/>
          <w:spacing w:val="-3"/>
          <w:sz w:val="28"/>
          <w:szCs w:val="28"/>
        </w:rPr>
        <w:t xml:space="preserve"> </w:t>
      </w:r>
      <w:r w:rsidR="002B75DD">
        <w:rPr>
          <w:b/>
          <w:spacing w:val="-3"/>
          <w:sz w:val="28"/>
          <w:szCs w:val="28"/>
        </w:rPr>
        <w:t xml:space="preserve">  </w:t>
      </w:r>
      <w:r w:rsidRPr="002B75DD">
        <w:rPr>
          <w:b/>
          <w:sz w:val="28"/>
          <w:szCs w:val="28"/>
        </w:rPr>
        <w:t>общего,</w:t>
      </w:r>
      <w:r w:rsidRPr="002B75DD">
        <w:rPr>
          <w:b/>
          <w:spacing w:val="-4"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основного</w:t>
      </w:r>
      <w:r w:rsidRPr="002B75DD">
        <w:rPr>
          <w:b/>
          <w:spacing w:val="-2"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общего,</w:t>
      </w:r>
      <w:r w:rsidRPr="002B75DD">
        <w:rPr>
          <w:b/>
          <w:spacing w:val="-4"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среднего</w:t>
      </w:r>
      <w:r w:rsidRPr="002B75DD">
        <w:rPr>
          <w:b/>
          <w:spacing w:val="-2"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общего</w:t>
      </w:r>
      <w:r w:rsidRPr="002B75DD">
        <w:rPr>
          <w:b/>
          <w:spacing w:val="-6"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образования</w:t>
      </w:r>
      <w:r w:rsidR="002B75DD" w:rsidRPr="002B75DD">
        <w:rPr>
          <w:b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в Муниципальное бюджетное общеобразовательное учреждение</w:t>
      </w:r>
      <w:r w:rsidRPr="002B75DD">
        <w:rPr>
          <w:b/>
          <w:spacing w:val="-52"/>
          <w:sz w:val="28"/>
          <w:szCs w:val="28"/>
        </w:rPr>
        <w:t xml:space="preserve"> </w:t>
      </w:r>
      <w:r w:rsidR="002B75DD" w:rsidRPr="002B75DD">
        <w:rPr>
          <w:b/>
          <w:spacing w:val="-52"/>
          <w:sz w:val="28"/>
          <w:szCs w:val="28"/>
        </w:rPr>
        <w:t xml:space="preserve"> </w:t>
      </w:r>
      <w:proofErr w:type="spellStart"/>
      <w:r w:rsidRPr="002B75DD">
        <w:rPr>
          <w:b/>
          <w:sz w:val="28"/>
          <w:szCs w:val="28"/>
        </w:rPr>
        <w:t>Студеновская</w:t>
      </w:r>
      <w:proofErr w:type="spellEnd"/>
      <w:r w:rsidRPr="002B75DD">
        <w:rPr>
          <w:b/>
          <w:spacing w:val="2"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средняя</w:t>
      </w:r>
      <w:r w:rsidRPr="002B75DD">
        <w:rPr>
          <w:b/>
          <w:spacing w:val="1"/>
          <w:sz w:val="28"/>
          <w:szCs w:val="28"/>
        </w:rPr>
        <w:t xml:space="preserve"> </w:t>
      </w:r>
      <w:r w:rsidR="002B75DD">
        <w:rPr>
          <w:b/>
          <w:spacing w:val="1"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общеобразовательная</w:t>
      </w:r>
      <w:r w:rsidRPr="002B75DD">
        <w:rPr>
          <w:b/>
          <w:spacing w:val="1"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школа</w:t>
      </w:r>
      <w:r w:rsidRPr="002B75DD">
        <w:rPr>
          <w:b/>
          <w:spacing w:val="1"/>
          <w:sz w:val="28"/>
          <w:szCs w:val="28"/>
        </w:rPr>
        <w:t xml:space="preserve"> </w:t>
      </w:r>
      <w:proofErr w:type="spellStart"/>
      <w:r w:rsidRPr="002B75DD">
        <w:rPr>
          <w:b/>
          <w:sz w:val="28"/>
          <w:szCs w:val="28"/>
        </w:rPr>
        <w:t>Илекского</w:t>
      </w:r>
      <w:proofErr w:type="spellEnd"/>
      <w:r w:rsidRPr="002B75DD">
        <w:rPr>
          <w:b/>
          <w:spacing w:val="1"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района</w:t>
      </w:r>
      <w:r w:rsidRPr="002B75DD">
        <w:rPr>
          <w:b/>
          <w:spacing w:val="-4"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Оренбургской</w:t>
      </w:r>
      <w:r w:rsidRPr="002B75DD">
        <w:rPr>
          <w:b/>
          <w:spacing w:val="4"/>
          <w:sz w:val="28"/>
          <w:szCs w:val="28"/>
        </w:rPr>
        <w:t xml:space="preserve"> </w:t>
      </w:r>
      <w:r w:rsidRPr="002B75DD">
        <w:rPr>
          <w:b/>
          <w:sz w:val="28"/>
          <w:szCs w:val="28"/>
        </w:rPr>
        <w:t>области</w:t>
      </w:r>
    </w:p>
    <w:p w:rsidR="002B75DD" w:rsidRPr="002B75DD" w:rsidRDefault="002B75DD" w:rsidP="002B75DD">
      <w:pPr>
        <w:spacing w:before="92"/>
        <w:jc w:val="center"/>
        <w:rPr>
          <w:b/>
          <w:sz w:val="28"/>
          <w:szCs w:val="28"/>
        </w:rPr>
      </w:pPr>
    </w:p>
    <w:p w:rsidR="007C178E" w:rsidRDefault="00375004" w:rsidP="00C240D6">
      <w:pPr>
        <w:pStyle w:val="1"/>
        <w:tabs>
          <w:tab w:val="left" w:pos="5269"/>
        </w:tabs>
        <w:spacing w:before="5"/>
        <w:ind w:right="312" w:hanging="110"/>
      </w:pPr>
      <w:proofErr w:type="gramStart"/>
      <w:r w:rsidRPr="002B75DD">
        <w:rPr>
          <w:lang w:val="en-US"/>
        </w:rPr>
        <w:t>I</w:t>
      </w:r>
      <w:r w:rsidRPr="002B75DD">
        <w:t xml:space="preserve">. </w:t>
      </w:r>
      <w:r w:rsidR="00B04FD1" w:rsidRPr="002B75DD">
        <w:t>Общие</w:t>
      </w:r>
      <w:r w:rsidR="00B04FD1" w:rsidRPr="002B75DD">
        <w:rPr>
          <w:spacing w:val="-4"/>
        </w:rPr>
        <w:t xml:space="preserve"> </w:t>
      </w:r>
      <w:r w:rsidR="00B04FD1" w:rsidRPr="002B75DD">
        <w:t>положения.</w:t>
      </w:r>
      <w:proofErr w:type="gramEnd"/>
    </w:p>
    <w:p w:rsidR="007C178E" w:rsidRPr="002B75DD" w:rsidRDefault="00B04FD1" w:rsidP="00C240D6">
      <w:pPr>
        <w:pStyle w:val="a3"/>
        <w:spacing w:before="1" w:line="266" w:lineRule="auto"/>
        <w:ind w:left="279" w:right="312" w:hanging="10"/>
        <w:jc w:val="both"/>
        <w:rPr>
          <w:sz w:val="24"/>
          <w:szCs w:val="24"/>
        </w:rPr>
      </w:pPr>
      <w:r w:rsidRPr="002B75DD">
        <w:rPr>
          <w:sz w:val="24"/>
          <w:szCs w:val="24"/>
        </w:rPr>
        <w:t>1.1.</w:t>
      </w:r>
      <w:r w:rsidRPr="002B75DD">
        <w:rPr>
          <w:spacing w:val="1"/>
          <w:sz w:val="24"/>
          <w:szCs w:val="24"/>
        </w:rPr>
        <w:t xml:space="preserve"> </w:t>
      </w:r>
      <w:proofErr w:type="gramStart"/>
      <w:r w:rsidRPr="002B75DD">
        <w:rPr>
          <w:sz w:val="24"/>
          <w:szCs w:val="24"/>
        </w:rPr>
        <w:t>Правила приёма граждан на обучение по образовательным программам начального общего,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основного общего, среднего общего образования (далее – Правила) в Муниципальное бюджетное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 xml:space="preserve">общеобразовательное учреждение </w:t>
      </w:r>
      <w:proofErr w:type="spellStart"/>
      <w:r w:rsidRPr="002B75DD">
        <w:rPr>
          <w:sz w:val="24"/>
          <w:szCs w:val="24"/>
        </w:rPr>
        <w:t>Студеновская</w:t>
      </w:r>
      <w:proofErr w:type="spellEnd"/>
      <w:r w:rsidRPr="002B75DD">
        <w:rPr>
          <w:sz w:val="24"/>
          <w:szCs w:val="24"/>
        </w:rPr>
        <w:t xml:space="preserve"> средняя общеобразовательная школа </w:t>
      </w:r>
      <w:proofErr w:type="spellStart"/>
      <w:r w:rsidRPr="002B75DD">
        <w:rPr>
          <w:sz w:val="24"/>
          <w:szCs w:val="24"/>
        </w:rPr>
        <w:t>Илекского</w:t>
      </w:r>
      <w:proofErr w:type="spellEnd"/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района Оренбургской области (далее - Учреждение) разработаны в соответствии с Конституцией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Российской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Федерации;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Законом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Российской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Федерации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от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29.12.2012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г.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№273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–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ФЗ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«Об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образовании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в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Российской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Федерации»;</w:t>
      </w:r>
      <w:proofErr w:type="gramEnd"/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Порядком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приема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граждан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на</w:t>
      </w:r>
      <w:r w:rsidRPr="002B75DD">
        <w:rPr>
          <w:spacing w:val="1"/>
          <w:sz w:val="24"/>
          <w:szCs w:val="24"/>
        </w:rPr>
        <w:t xml:space="preserve"> </w:t>
      </w:r>
      <w:proofErr w:type="gramStart"/>
      <w:r w:rsidRPr="002B75DD">
        <w:rPr>
          <w:sz w:val="24"/>
          <w:szCs w:val="24"/>
        </w:rPr>
        <w:t>обучение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по</w:t>
      </w:r>
      <w:proofErr w:type="gramEnd"/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образовательным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программам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начального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общего,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основного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общего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и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среднего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общего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образования», утвержденным приказом Министерства просвещения РФ от 02.09.2020 № 458 «Об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утверждении Порядка приема граждан на обучение по образовательным программам начального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общего,</w:t>
      </w:r>
      <w:r w:rsidRPr="002B75DD">
        <w:rPr>
          <w:spacing w:val="-6"/>
          <w:sz w:val="24"/>
          <w:szCs w:val="24"/>
        </w:rPr>
        <w:t xml:space="preserve"> </w:t>
      </w:r>
      <w:r w:rsidRPr="002B75DD">
        <w:rPr>
          <w:sz w:val="24"/>
          <w:szCs w:val="24"/>
        </w:rPr>
        <w:t>основного</w:t>
      </w:r>
      <w:r w:rsidRPr="002B75DD">
        <w:rPr>
          <w:spacing w:val="-7"/>
          <w:sz w:val="24"/>
          <w:szCs w:val="24"/>
        </w:rPr>
        <w:t xml:space="preserve"> </w:t>
      </w:r>
      <w:r w:rsidRPr="002B75DD">
        <w:rPr>
          <w:sz w:val="24"/>
          <w:szCs w:val="24"/>
        </w:rPr>
        <w:t>общего</w:t>
      </w:r>
      <w:r w:rsidRPr="002B75DD">
        <w:rPr>
          <w:spacing w:val="-12"/>
          <w:sz w:val="24"/>
          <w:szCs w:val="24"/>
        </w:rPr>
        <w:t xml:space="preserve"> </w:t>
      </w:r>
      <w:r w:rsidRPr="002B75DD">
        <w:rPr>
          <w:sz w:val="24"/>
          <w:szCs w:val="24"/>
        </w:rPr>
        <w:t>и</w:t>
      </w:r>
      <w:r w:rsidRPr="002B75DD">
        <w:rPr>
          <w:spacing w:val="-5"/>
          <w:sz w:val="24"/>
          <w:szCs w:val="24"/>
        </w:rPr>
        <w:t xml:space="preserve"> </w:t>
      </w:r>
      <w:r w:rsidRPr="002B75DD">
        <w:rPr>
          <w:sz w:val="24"/>
          <w:szCs w:val="24"/>
        </w:rPr>
        <w:t>среднего</w:t>
      </w:r>
      <w:r w:rsidRPr="002B75DD">
        <w:rPr>
          <w:spacing w:val="-12"/>
          <w:sz w:val="24"/>
          <w:szCs w:val="24"/>
        </w:rPr>
        <w:t xml:space="preserve"> </w:t>
      </w:r>
      <w:r w:rsidRPr="002B75DD">
        <w:rPr>
          <w:sz w:val="24"/>
          <w:szCs w:val="24"/>
        </w:rPr>
        <w:t>общего</w:t>
      </w:r>
      <w:r w:rsidRPr="002B75DD">
        <w:rPr>
          <w:spacing w:val="-11"/>
          <w:sz w:val="24"/>
          <w:szCs w:val="24"/>
        </w:rPr>
        <w:t xml:space="preserve"> </w:t>
      </w:r>
      <w:r w:rsidRPr="002B75DD">
        <w:rPr>
          <w:sz w:val="24"/>
          <w:szCs w:val="24"/>
        </w:rPr>
        <w:t>образования»;</w:t>
      </w:r>
      <w:r w:rsidRPr="002B75DD">
        <w:rPr>
          <w:spacing w:val="1"/>
          <w:sz w:val="24"/>
          <w:szCs w:val="24"/>
        </w:rPr>
        <w:t xml:space="preserve"> </w:t>
      </w:r>
      <w:hyperlink r:id="rId5" w:anchor="block_1021" w:history="1">
        <w:proofErr w:type="gramStart"/>
        <w:r w:rsidR="00236820" w:rsidRPr="002B75DD">
          <w:rPr>
            <w:rStyle w:val="a7"/>
            <w:color w:val="auto"/>
            <w:sz w:val="24"/>
            <w:szCs w:val="24"/>
            <w:u w:val="none"/>
          </w:rPr>
          <w:t>приказ</w:t>
        </w:r>
      </w:hyperlink>
      <w:r w:rsidR="00236820" w:rsidRPr="002B75DD">
        <w:rPr>
          <w:sz w:val="24"/>
          <w:szCs w:val="24"/>
        </w:rPr>
        <w:t>ами</w:t>
      </w:r>
      <w:proofErr w:type="gramEnd"/>
      <w:r w:rsidR="00236820" w:rsidRPr="002B75DD">
        <w:rPr>
          <w:sz w:val="24"/>
          <w:szCs w:val="24"/>
        </w:rPr>
        <w:t xml:space="preserve">  </w:t>
      </w:r>
      <w:proofErr w:type="spellStart"/>
      <w:r w:rsidR="00236820" w:rsidRPr="002B75DD">
        <w:rPr>
          <w:sz w:val="24"/>
          <w:szCs w:val="24"/>
        </w:rPr>
        <w:t>Минпросвещения</w:t>
      </w:r>
      <w:proofErr w:type="spellEnd"/>
      <w:r w:rsidR="00236820" w:rsidRPr="002B75DD">
        <w:rPr>
          <w:sz w:val="24"/>
          <w:szCs w:val="24"/>
        </w:rPr>
        <w:t xml:space="preserve"> России от 8 октября 2021 г. N 707, </w:t>
      </w:r>
      <w:r w:rsidR="002B75DD" w:rsidRPr="002B75DD">
        <w:rPr>
          <w:sz w:val="24"/>
          <w:szCs w:val="24"/>
        </w:rPr>
        <w:t xml:space="preserve">от </w:t>
      </w:r>
      <w:r w:rsidR="00236820" w:rsidRPr="002B75DD">
        <w:rPr>
          <w:sz w:val="24"/>
          <w:szCs w:val="24"/>
          <w:shd w:val="clear" w:color="auto" w:fill="FFFFFF"/>
        </w:rPr>
        <w:t>30 августа 2022 г. №784,</w:t>
      </w:r>
      <w:r w:rsidR="002B75DD" w:rsidRPr="002B75DD">
        <w:rPr>
          <w:sz w:val="24"/>
          <w:szCs w:val="24"/>
          <w:shd w:val="clear" w:color="auto" w:fill="FFFFFF"/>
        </w:rPr>
        <w:t xml:space="preserve">от </w:t>
      </w:r>
      <w:r w:rsidR="00236820" w:rsidRPr="002B75DD">
        <w:rPr>
          <w:sz w:val="24"/>
          <w:szCs w:val="24"/>
          <w:shd w:val="clear" w:color="auto" w:fill="FFFFFF"/>
        </w:rPr>
        <w:t xml:space="preserve"> 23 января №47, </w:t>
      </w:r>
      <w:r w:rsidR="002B75DD" w:rsidRPr="002B75DD">
        <w:rPr>
          <w:sz w:val="24"/>
          <w:szCs w:val="24"/>
          <w:shd w:val="clear" w:color="auto" w:fill="FFFFFF"/>
        </w:rPr>
        <w:t xml:space="preserve">от </w:t>
      </w:r>
      <w:r w:rsidR="00236820" w:rsidRPr="002B75DD">
        <w:rPr>
          <w:sz w:val="24"/>
          <w:szCs w:val="24"/>
          <w:shd w:val="clear" w:color="auto" w:fill="FFFFFF"/>
        </w:rPr>
        <w:t>30 августа 2023 г.</w:t>
      </w:r>
      <w:r w:rsidR="00236820" w:rsidRPr="002B75DD">
        <w:rPr>
          <w:sz w:val="24"/>
          <w:szCs w:val="24"/>
        </w:rPr>
        <w:t xml:space="preserve"> №642,Ус</w:t>
      </w:r>
      <w:r w:rsidRPr="002B75DD">
        <w:rPr>
          <w:sz w:val="24"/>
          <w:szCs w:val="24"/>
        </w:rPr>
        <w:t>тавом</w:t>
      </w:r>
      <w:r w:rsidRPr="002B75DD">
        <w:rPr>
          <w:spacing w:val="-7"/>
          <w:sz w:val="24"/>
          <w:szCs w:val="24"/>
        </w:rPr>
        <w:t xml:space="preserve"> </w:t>
      </w:r>
      <w:r w:rsidRPr="002B75DD">
        <w:rPr>
          <w:sz w:val="24"/>
          <w:szCs w:val="24"/>
        </w:rPr>
        <w:t>МБОУ</w:t>
      </w:r>
      <w:r w:rsidRPr="002B75DD">
        <w:rPr>
          <w:spacing w:val="-14"/>
          <w:sz w:val="24"/>
          <w:szCs w:val="24"/>
        </w:rPr>
        <w:t xml:space="preserve"> </w:t>
      </w:r>
      <w:proofErr w:type="spellStart"/>
      <w:r w:rsidRPr="002B75DD">
        <w:rPr>
          <w:sz w:val="24"/>
          <w:szCs w:val="24"/>
        </w:rPr>
        <w:t>Студеновская</w:t>
      </w:r>
      <w:proofErr w:type="spellEnd"/>
      <w:r w:rsidRPr="002B75DD">
        <w:rPr>
          <w:spacing w:val="-8"/>
          <w:sz w:val="24"/>
          <w:szCs w:val="24"/>
        </w:rPr>
        <w:t xml:space="preserve"> </w:t>
      </w:r>
      <w:r w:rsidRPr="002B75DD">
        <w:rPr>
          <w:sz w:val="24"/>
          <w:szCs w:val="24"/>
        </w:rPr>
        <w:t>средняя</w:t>
      </w:r>
      <w:r w:rsidR="002B75DD" w:rsidRPr="002B75DD">
        <w:rPr>
          <w:sz w:val="24"/>
          <w:szCs w:val="24"/>
        </w:rPr>
        <w:t xml:space="preserve">  </w:t>
      </w:r>
      <w:r w:rsidRPr="002B75DD">
        <w:rPr>
          <w:spacing w:val="-53"/>
          <w:sz w:val="24"/>
          <w:szCs w:val="24"/>
        </w:rPr>
        <w:t xml:space="preserve"> </w:t>
      </w:r>
      <w:r w:rsidR="002B75DD" w:rsidRPr="002B75DD">
        <w:rPr>
          <w:spacing w:val="-53"/>
          <w:sz w:val="24"/>
          <w:szCs w:val="24"/>
        </w:rPr>
        <w:t xml:space="preserve">   </w:t>
      </w:r>
      <w:r w:rsidRPr="002B75DD">
        <w:rPr>
          <w:sz w:val="24"/>
          <w:szCs w:val="24"/>
        </w:rPr>
        <w:t>школа.</w:t>
      </w:r>
    </w:p>
    <w:p w:rsidR="007C178E" w:rsidRPr="002B75DD" w:rsidRDefault="007C178E" w:rsidP="00C240D6">
      <w:pPr>
        <w:pStyle w:val="a3"/>
        <w:ind w:right="312"/>
        <w:jc w:val="both"/>
        <w:rPr>
          <w:sz w:val="24"/>
          <w:szCs w:val="24"/>
        </w:rPr>
      </w:pPr>
    </w:p>
    <w:p w:rsidR="007C178E" w:rsidRPr="002B75DD" w:rsidRDefault="002B75DD" w:rsidP="00C240D6">
      <w:pPr>
        <w:pStyle w:val="1"/>
        <w:tabs>
          <w:tab w:val="left" w:pos="3180"/>
        </w:tabs>
        <w:spacing w:line="273" w:lineRule="exact"/>
        <w:ind w:right="312" w:hanging="110"/>
      </w:pPr>
      <w:r w:rsidRPr="002B75DD">
        <w:t xml:space="preserve">                                            </w:t>
      </w:r>
      <w:r w:rsidRPr="002B75DD">
        <w:rPr>
          <w:lang w:val="en-US"/>
        </w:rPr>
        <w:t>II</w:t>
      </w:r>
      <w:r w:rsidRPr="002B75DD">
        <w:t xml:space="preserve">. </w:t>
      </w:r>
      <w:r w:rsidR="00B04FD1" w:rsidRPr="002B75DD">
        <w:t>Общие</w:t>
      </w:r>
      <w:r w:rsidR="00B04FD1" w:rsidRPr="002B75DD">
        <w:rPr>
          <w:spacing w:val="-3"/>
        </w:rPr>
        <w:t xml:space="preserve"> </w:t>
      </w:r>
      <w:r w:rsidR="00B04FD1" w:rsidRPr="002B75DD">
        <w:t>требования</w:t>
      </w:r>
      <w:r w:rsidR="00B04FD1" w:rsidRPr="002B75DD">
        <w:rPr>
          <w:spacing w:val="-2"/>
        </w:rPr>
        <w:t xml:space="preserve"> </w:t>
      </w:r>
      <w:r w:rsidR="00B04FD1" w:rsidRPr="002B75DD">
        <w:t>к</w:t>
      </w:r>
      <w:r w:rsidR="00B04FD1" w:rsidRPr="002B75DD">
        <w:rPr>
          <w:spacing w:val="-6"/>
        </w:rPr>
        <w:t xml:space="preserve"> </w:t>
      </w:r>
      <w:r w:rsidR="00B04FD1" w:rsidRPr="002B75DD">
        <w:t>приему</w:t>
      </w:r>
      <w:r w:rsidR="00B04FD1" w:rsidRPr="002B75DD">
        <w:rPr>
          <w:spacing w:val="-2"/>
        </w:rPr>
        <w:t xml:space="preserve"> </w:t>
      </w:r>
      <w:r w:rsidR="00B04FD1" w:rsidRPr="002B75DD">
        <w:t>обучающихся</w:t>
      </w:r>
    </w:p>
    <w:p w:rsidR="007C178E" w:rsidRPr="002B75DD" w:rsidRDefault="002B75DD" w:rsidP="00C240D6">
      <w:pPr>
        <w:tabs>
          <w:tab w:val="left" w:pos="649"/>
        </w:tabs>
        <w:spacing w:line="242" w:lineRule="auto"/>
        <w:ind w:right="312"/>
        <w:jc w:val="both"/>
        <w:rPr>
          <w:sz w:val="24"/>
          <w:szCs w:val="24"/>
        </w:rPr>
      </w:pPr>
      <w:r w:rsidRPr="002B75DD">
        <w:rPr>
          <w:spacing w:val="-1"/>
          <w:sz w:val="24"/>
          <w:szCs w:val="24"/>
        </w:rPr>
        <w:t xml:space="preserve">2.1. </w:t>
      </w:r>
      <w:r w:rsidR="00B04FD1" w:rsidRPr="002B75DD">
        <w:rPr>
          <w:spacing w:val="-1"/>
          <w:sz w:val="24"/>
          <w:szCs w:val="24"/>
        </w:rPr>
        <w:t>Прием</w:t>
      </w:r>
      <w:r w:rsidR="00B04FD1" w:rsidRPr="002B75DD">
        <w:rPr>
          <w:spacing w:val="-10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лиц</w:t>
      </w:r>
      <w:r w:rsidR="00B04FD1" w:rsidRPr="002B75DD">
        <w:rPr>
          <w:spacing w:val="-12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в</w:t>
      </w:r>
      <w:r w:rsidR="00B04FD1" w:rsidRPr="002B75DD">
        <w:rPr>
          <w:spacing w:val="-12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Учреждение</w:t>
      </w:r>
      <w:r w:rsidR="00B04FD1" w:rsidRPr="002B75DD">
        <w:rPr>
          <w:spacing w:val="-11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осуществляется</w:t>
      </w:r>
      <w:r w:rsidR="00B04FD1" w:rsidRPr="002B75DD">
        <w:rPr>
          <w:spacing w:val="-10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без</w:t>
      </w:r>
      <w:r w:rsidR="00B04FD1" w:rsidRPr="002B75DD">
        <w:rPr>
          <w:spacing w:val="-9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вступительных</w:t>
      </w:r>
      <w:r w:rsidR="00B04FD1" w:rsidRPr="002B75DD">
        <w:rPr>
          <w:spacing w:val="-8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испытаний</w:t>
      </w:r>
      <w:r w:rsidR="00B04FD1" w:rsidRPr="002B75DD">
        <w:rPr>
          <w:spacing w:val="-8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(процедур</w:t>
      </w:r>
      <w:r w:rsidR="00B04FD1" w:rsidRPr="002B75DD">
        <w:rPr>
          <w:spacing w:val="-4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отбора).</w:t>
      </w:r>
      <w:r w:rsidR="00B04FD1" w:rsidRPr="002B75DD">
        <w:rPr>
          <w:spacing w:val="-6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Учреждение</w:t>
      </w:r>
      <w:r w:rsidR="00B04FD1" w:rsidRPr="002B75DD">
        <w:rPr>
          <w:spacing w:val="-5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осуществляет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учет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детей,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проживающих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на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закрепленной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территории,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подлежащих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обязательному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обучению,</w:t>
      </w:r>
      <w:r w:rsidR="00B04FD1" w:rsidRPr="002B75DD">
        <w:rPr>
          <w:spacing w:val="4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и</w:t>
      </w:r>
      <w:r w:rsidR="00B04FD1" w:rsidRPr="002B75DD">
        <w:rPr>
          <w:spacing w:val="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обеспечивает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их прием.</w:t>
      </w:r>
    </w:p>
    <w:p w:rsidR="00C240D6" w:rsidRPr="00C240D6" w:rsidRDefault="002B75DD" w:rsidP="00C240D6">
      <w:pPr>
        <w:tabs>
          <w:tab w:val="left" w:pos="847"/>
        </w:tabs>
        <w:ind w:right="312"/>
        <w:jc w:val="both"/>
      </w:pPr>
      <w:r w:rsidRPr="002B75DD">
        <w:rPr>
          <w:sz w:val="24"/>
          <w:szCs w:val="24"/>
        </w:rPr>
        <w:t xml:space="preserve">2.2.  </w:t>
      </w:r>
      <w:proofErr w:type="gramStart"/>
      <w:r w:rsidR="00B04FD1" w:rsidRPr="002B75DD">
        <w:rPr>
          <w:sz w:val="24"/>
          <w:szCs w:val="24"/>
        </w:rPr>
        <w:t>С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целью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ознакомления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родителей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(законных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представителей)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обучающихся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Уставом</w:t>
      </w:r>
      <w:r w:rsidR="00B04FD1" w:rsidRPr="002B75DD">
        <w:rPr>
          <w:spacing w:val="1"/>
          <w:sz w:val="24"/>
          <w:szCs w:val="24"/>
        </w:rPr>
        <w:t xml:space="preserve"> </w:t>
      </w:r>
      <w:r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Учреждения,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лицензией на осуществление образовательной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деятельности, со свидетельством о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государственной аккредитации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 xml:space="preserve">Учреждения, постановлением администрации </w:t>
      </w:r>
      <w:proofErr w:type="spellStart"/>
      <w:r w:rsidR="00B04FD1" w:rsidRPr="002B75DD">
        <w:rPr>
          <w:sz w:val="24"/>
          <w:szCs w:val="24"/>
        </w:rPr>
        <w:t>Илекского</w:t>
      </w:r>
      <w:proofErr w:type="spellEnd"/>
      <w:r w:rsidR="00B04FD1" w:rsidRPr="002B75DD">
        <w:rPr>
          <w:sz w:val="24"/>
          <w:szCs w:val="24"/>
        </w:rPr>
        <w:t xml:space="preserve"> района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</w:t>
      </w:r>
      <w:r w:rsidR="00B04FD1" w:rsidRPr="002B75DD">
        <w:rPr>
          <w:spacing w:val="-5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закрепленной территории,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издаваемом ежегодно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и гарантирующим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прием всех закрепленных на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ней лиц, другими документами, регламентирующими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организацию образовательного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процесса,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Учреждение</w:t>
      </w:r>
      <w:r w:rsidR="00B04FD1" w:rsidRPr="002B75DD">
        <w:rPr>
          <w:spacing w:val="-14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размещает</w:t>
      </w:r>
      <w:r w:rsidR="00B04FD1" w:rsidRPr="002B75DD">
        <w:rPr>
          <w:spacing w:val="-6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копии</w:t>
      </w:r>
      <w:r w:rsidR="00B04FD1" w:rsidRPr="002B75DD">
        <w:rPr>
          <w:spacing w:val="-5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указанных</w:t>
      </w:r>
      <w:r w:rsidR="00B04FD1" w:rsidRPr="002B75DD">
        <w:rPr>
          <w:spacing w:val="-11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документов</w:t>
      </w:r>
      <w:r w:rsidR="00B04FD1" w:rsidRPr="002B75DD">
        <w:rPr>
          <w:spacing w:val="-5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на</w:t>
      </w:r>
      <w:r w:rsidR="00B04FD1" w:rsidRPr="002B75DD">
        <w:rPr>
          <w:spacing w:val="-9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информационном</w:t>
      </w:r>
      <w:r w:rsidR="00B04FD1" w:rsidRPr="002B75DD">
        <w:rPr>
          <w:spacing w:val="-7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стенде</w:t>
      </w:r>
      <w:r w:rsidR="00B04FD1" w:rsidRPr="002B75DD">
        <w:rPr>
          <w:spacing w:val="-1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и</w:t>
      </w:r>
      <w:r w:rsidR="00B04FD1" w:rsidRPr="002B75DD">
        <w:rPr>
          <w:spacing w:val="-5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в</w:t>
      </w:r>
      <w:r w:rsidR="00B04FD1" w:rsidRPr="002B75DD">
        <w:rPr>
          <w:spacing w:val="-6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сети</w:t>
      </w:r>
      <w:r w:rsidR="00B04FD1" w:rsidRPr="002B75DD">
        <w:rPr>
          <w:spacing w:val="-5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Интернет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на</w:t>
      </w:r>
      <w:r w:rsidR="00B04FD1" w:rsidRPr="002B75DD">
        <w:rPr>
          <w:spacing w:val="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официальном сайте</w:t>
      </w:r>
      <w:r w:rsidR="00B04FD1" w:rsidRPr="002B75DD">
        <w:rPr>
          <w:spacing w:val="-5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Учреждения</w:t>
      </w:r>
      <w:proofErr w:type="gramEnd"/>
      <w:r w:rsidR="00B04FD1" w:rsidRPr="002B75DD">
        <w:rPr>
          <w:sz w:val="24"/>
          <w:szCs w:val="24"/>
        </w:rPr>
        <w:t>:</w:t>
      </w:r>
      <w:r w:rsidR="00B04FD1" w:rsidRPr="002B75DD">
        <w:rPr>
          <w:spacing w:val="2"/>
          <w:sz w:val="24"/>
          <w:szCs w:val="24"/>
        </w:rPr>
        <w:t xml:space="preserve"> </w:t>
      </w:r>
      <w:hyperlink r:id="rId6" w:tgtFrame="_blank" w:history="1">
        <w:r w:rsidR="00C240D6" w:rsidRPr="00C240D6">
          <w:rPr>
            <w:rStyle w:val="a7"/>
            <w:color w:val="315EFB"/>
            <w:sz w:val="23"/>
            <w:szCs w:val="23"/>
            <w:shd w:val="clear" w:color="auto" w:fill="FFFFFF"/>
          </w:rPr>
          <w:t>https://sh-studenovskaya-r56.gosweb.gosuslugi.ru/</w:t>
        </w:r>
      </w:hyperlink>
      <w:r w:rsidR="00C240D6" w:rsidRPr="00C240D6">
        <w:t xml:space="preserve"> </w:t>
      </w:r>
    </w:p>
    <w:p w:rsidR="002B75DD" w:rsidRPr="002B75DD" w:rsidRDefault="00892D49" w:rsidP="00C240D6">
      <w:pPr>
        <w:tabs>
          <w:tab w:val="left" w:pos="847"/>
        </w:tabs>
        <w:ind w:right="312"/>
        <w:jc w:val="both"/>
      </w:pPr>
      <w:r w:rsidRPr="002B75DD">
        <w:t>2.3</w:t>
      </w:r>
      <w:r w:rsidR="00BC2CA7" w:rsidRPr="002B75DD">
        <w:t xml:space="preserve">. </w:t>
      </w:r>
      <w:r w:rsidRPr="002B75DD">
        <w:t xml:space="preserve">Прием в общеобразовательную организацию осуществляется в течение всего учебного года при наличии свободных мест. </w:t>
      </w:r>
    </w:p>
    <w:p w:rsidR="00892D49" w:rsidRPr="002B75DD" w:rsidRDefault="00892D49" w:rsidP="00C240D6">
      <w:pPr>
        <w:pStyle w:val="a6"/>
        <w:shd w:val="clear" w:color="auto" w:fill="FFFFFF"/>
        <w:tabs>
          <w:tab w:val="left" w:pos="9781"/>
        </w:tabs>
        <w:spacing w:before="0" w:beforeAutospacing="0" w:after="255" w:afterAutospacing="0" w:line="270" w:lineRule="atLeast"/>
        <w:ind w:right="312"/>
        <w:jc w:val="both"/>
      </w:pPr>
      <w:r w:rsidRPr="002B75DD">
        <w:t>Закрепленным лицам может быть отказано в приеме только по причине отсутствия свободных мест в</w:t>
      </w:r>
      <w:r w:rsidRPr="002B75DD">
        <w:rPr>
          <w:spacing w:val="1"/>
        </w:rPr>
        <w:t xml:space="preserve"> </w:t>
      </w:r>
      <w:r w:rsidRPr="002B75DD">
        <w:t>Учреждении. В случае отказа в</w:t>
      </w:r>
      <w:r w:rsidRPr="002B75DD">
        <w:rPr>
          <w:spacing w:val="1"/>
        </w:rPr>
        <w:t xml:space="preserve"> </w:t>
      </w:r>
      <w:r w:rsidRPr="002B75DD">
        <w:t>предоставлении места в Учреждении родители (законные представители)</w:t>
      </w:r>
      <w:r w:rsidRPr="002B75DD">
        <w:rPr>
          <w:spacing w:val="1"/>
        </w:rPr>
        <w:t xml:space="preserve"> </w:t>
      </w:r>
      <w:r w:rsidRPr="002B75DD">
        <w:t>для решения вопроса об устройстве ребенка в другое</w:t>
      </w:r>
      <w:r w:rsidRPr="002B75DD">
        <w:rPr>
          <w:spacing w:val="1"/>
        </w:rPr>
        <w:t xml:space="preserve"> </w:t>
      </w:r>
      <w:r w:rsidRPr="002B75DD">
        <w:t>учреждение обращаются в Муниципальное казенное</w:t>
      </w:r>
      <w:r w:rsidRPr="002B75DD">
        <w:rPr>
          <w:spacing w:val="1"/>
        </w:rPr>
        <w:t xml:space="preserve"> </w:t>
      </w:r>
      <w:r w:rsidRPr="002B75DD">
        <w:t xml:space="preserve">учреждение Отдел образования администрации </w:t>
      </w:r>
      <w:proofErr w:type="spellStart"/>
      <w:r w:rsidRPr="002B75DD">
        <w:t>Илекского</w:t>
      </w:r>
      <w:proofErr w:type="spellEnd"/>
      <w:r w:rsidRPr="002B75DD">
        <w:t xml:space="preserve"> района Оренбургской области</w:t>
      </w:r>
      <w:r w:rsidRPr="002B75DD">
        <w:rPr>
          <w:spacing w:val="1"/>
        </w:rPr>
        <w:t xml:space="preserve"> </w:t>
      </w:r>
      <w:r w:rsidRPr="002B75DD">
        <w:t>(далее – Отдел</w:t>
      </w:r>
      <w:r w:rsidRPr="002B75DD">
        <w:rPr>
          <w:spacing w:val="1"/>
        </w:rPr>
        <w:t xml:space="preserve"> </w:t>
      </w:r>
      <w:r w:rsidRPr="002B75DD">
        <w:t xml:space="preserve">образования). </w:t>
      </w:r>
    </w:p>
    <w:p w:rsidR="007C178E" w:rsidRPr="002B75DD" w:rsidRDefault="002B75DD" w:rsidP="00C240D6">
      <w:pPr>
        <w:pStyle w:val="a6"/>
        <w:shd w:val="clear" w:color="auto" w:fill="FFFFFF"/>
        <w:tabs>
          <w:tab w:val="left" w:pos="9781"/>
        </w:tabs>
        <w:spacing w:before="0" w:beforeAutospacing="0" w:after="255" w:afterAutospacing="0" w:line="270" w:lineRule="atLeast"/>
        <w:ind w:right="312"/>
        <w:jc w:val="both"/>
      </w:pPr>
      <w:r w:rsidRPr="002B75DD">
        <w:t>2.4.</w:t>
      </w:r>
      <w:r w:rsidR="00892D49" w:rsidRPr="002B75DD">
        <w:t xml:space="preserve"> </w:t>
      </w:r>
      <w:r w:rsidR="00B04FD1" w:rsidRPr="002B75DD">
        <w:t>Граждане и (или) их родители (законные представители) имеют право выбирать Учреждение, форму</w:t>
      </w:r>
      <w:r w:rsidR="00B04FD1" w:rsidRPr="002B75DD">
        <w:rPr>
          <w:spacing w:val="1"/>
        </w:rPr>
        <w:t xml:space="preserve"> </w:t>
      </w:r>
      <w:r w:rsidR="00B04FD1" w:rsidRPr="002B75DD">
        <w:t>получения</w:t>
      </w:r>
      <w:r w:rsidR="00B04FD1" w:rsidRPr="002B75DD">
        <w:rPr>
          <w:spacing w:val="1"/>
        </w:rPr>
        <w:t xml:space="preserve"> </w:t>
      </w:r>
      <w:r w:rsidR="00B04FD1" w:rsidRPr="002B75DD">
        <w:t>общего</w:t>
      </w:r>
      <w:r w:rsidR="00B04FD1" w:rsidRPr="002B75DD">
        <w:rPr>
          <w:spacing w:val="1"/>
        </w:rPr>
        <w:t xml:space="preserve"> </w:t>
      </w:r>
      <w:r w:rsidR="00B04FD1" w:rsidRPr="002B75DD">
        <w:t>образования,</w:t>
      </w:r>
      <w:r w:rsidR="00B04FD1" w:rsidRPr="002B75DD">
        <w:rPr>
          <w:spacing w:val="1"/>
        </w:rPr>
        <w:t xml:space="preserve"> </w:t>
      </w:r>
      <w:r w:rsidR="00B04FD1" w:rsidRPr="002B75DD">
        <w:t>но</w:t>
      </w:r>
      <w:r w:rsidR="00B04FD1" w:rsidRPr="002B75DD">
        <w:rPr>
          <w:spacing w:val="1"/>
        </w:rPr>
        <w:t xml:space="preserve"> </w:t>
      </w:r>
      <w:r w:rsidR="00B04FD1" w:rsidRPr="002B75DD">
        <w:t>не</w:t>
      </w:r>
      <w:r w:rsidR="00B04FD1" w:rsidRPr="002B75DD">
        <w:rPr>
          <w:spacing w:val="1"/>
        </w:rPr>
        <w:t xml:space="preserve"> </w:t>
      </w:r>
      <w:r w:rsidR="00B04FD1" w:rsidRPr="002B75DD">
        <w:t>могут</w:t>
      </w:r>
      <w:r w:rsidR="00B04FD1" w:rsidRPr="002B75DD">
        <w:rPr>
          <w:spacing w:val="1"/>
        </w:rPr>
        <w:t xml:space="preserve"> </w:t>
      </w:r>
      <w:r w:rsidR="00B04FD1" w:rsidRPr="002B75DD">
        <w:t>настаивать</w:t>
      </w:r>
      <w:r w:rsidR="00B04FD1" w:rsidRPr="002B75DD">
        <w:rPr>
          <w:spacing w:val="1"/>
        </w:rPr>
        <w:t xml:space="preserve"> </w:t>
      </w:r>
      <w:r w:rsidR="00B04FD1" w:rsidRPr="002B75DD">
        <w:t>на</w:t>
      </w:r>
      <w:r w:rsidR="00B04FD1" w:rsidRPr="002B75DD">
        <w:rPr>
          <w:spacing w:val="1"/>
        </w:rPr>
        <w:t xml:space="preserve"> </w:t>
      </w:r>
      <w:r w:rsidR="00B04FD1" w:rsidRPr="002B75DD">
        <w:t>реализации</w:t>
      </w:r>
      <w:r w:rsidR="00B04FD1" w:rsidRPr="002B75DD">
        <w:rPr>
          <w:spacing w:val="1"/>
        </w:rPr>
        <w:t xml:space="preserve"> </w:t>
      </w:r>
      <w:r w:rsidR="00B04FD1" w:rsidRPr="002B75DD">
        <w:t>каких-либо</w:t>
      </w:r>
      <w:r w:rsidR="00B04FD1" w:rsidRPr="002B75DD">
        <w:rPr>
          <w:spacing w:val="1"/>
        </w:rPr>
        <w:t xml:space="preserve"> </w:t>
      </w:r>
      <w:r w:rsidR="00B04FD1" w:rsidRPr="002B75DD">
        <w:t>образовательных</w:t>
      </w:r>
      <w:r w:rsidR="00B04FD1" w:rsidRPr="002B75DD">
        <w:rPr>
          <w:spacing w:val="1"/>
        </w:rPr>
        <w:t xml:space="preserve"> </w:t>
      </w:r>
      <w:r w:rsidR="00B04FD1" w:rsidRPr="002B75DD">
        <w:t>программ,</w:t>
      </w:r>
      <w:r w:rsidR="00B04FD1" w:rsidRPr="002B75DD">
        <w:rPr>
          <w:spacing w:val="-2"/>
        </w:rPr>
        <w:t xml:space="preserve"> </w:t>
      </w:r>
      <w:r w:rsidR="00B04FD1" w:rsidRPr="002B75DD">
        <w:t>услуг,</w:t>
      </w:r>
      <w:r w:rsidR="00B04FD1" w:rsidRPr="002B75DD">
        <w:rPr>
          <w:spacing w:val="3"/>
        </w:rPr>
        <w:t xml:space="preserve"> </w:t>
      </w:r>
      <w:r w:rsidR="00B04FD1" w:rsidRPr="002B75DD">
        <w:t>форм получения образования,</w:t>
      </w:r>
      <w:r w:rsidR="00B04FD1" w:rsidRPr="002B75DD">
        <w:rPr>
          <w:spacing w:val="-1"/>
        </w:rPr>
        <w:t xml:space="preserve"> </w:t>
      </w:r>
      <w:r w:rsidR="00B04FD1" w:rsidRPr="002B75DD">
        <w:t>не</w:t>
      </w:r>
      <w:r w:rsidR="00B04FD1" w:rsidRPr="002B75DD">
        <w:rPr>
          <w:spacing w:val="-6"/>
        </w:rPr>
        <w:t xml:space="preserve"> </w:t>
      </w:r>
      <w:r w:rsidR="00B04FD1" w:rsidRPr="002B75DD">
        <w:t>включенных</w:t>
      </w:r>
      <w:r w:rsidR="00B04FD1" w:rsidRPr="002B75DD">
        <w:rPr>
          <w:spacing w:val="1"/>
        </w:rPr>
        <w:t xml:space="preserve"> </w:t>
      </w:r>
      <w:r w:rsidR="00B04FD1" w:rsidRPr="002B75DD">
        <w:t>в</w:t>
      </w:r>
      <w:r w:rsidR="00B04FD1" w:rsidRPr="002B75DD">
        <w:rPr>
          <w:spacing w:val="-1"/>
        </w:rPr>
        <w:t xml:space="preserve"> </w:t>
      </w:r>
      <w:r w:rsidR="00B04FD1" w:rsidRPr="002B75DD">
        <w:t>Устав</w:t>
      </w:r>
      <w:r w:rsidR="00B04FD1" w:rsidRPr="002B75DD">
        <w:rPr>
          <w:spacing w:val="-2"/>
        </w:rPr>
        <w:t xml:space="preserve"> </w:t>
      </w:r>
      <w:r w:rsidR="00B04FD1" w:rsidRPr="002B75DD">
        <w:t>Учреждения.</w:t>
      </w:r>
    </w:p>
    <w:p w:rsidR="007C178E" w:rsidRPr="002B75DD" w:rsidRDefault="00B71108" w:rsidP="00C240D6">
      <w:pPr>
        <w:tabs>
          <w:tab w:val="left" w:pos="654"/>
        </w:tabs>
        <w:ind w:right="312"/>
        <w:jc w:val="both"/>
        <w:rPr>
          <w:sz w:val="24"/>
          <w:szCs w:val="24"/>
        </w:rPr>
      </w:pPr>
      <w:r w:rsidRPr="002B75DD">
        <w:rPr>
          <w:spacing w:val="-1"/>
          <w:sz w:val="24"/>
          <w:szCs w:val="24"/>
        </w:rPr>
        <w:t>2.5.</w:t>
      </w:r>
      <w:r w:rsidR="00B04FD1" w:rsidRPr="002B75DD">
        <w:rPr>
          <w:spacing w:val="-1"/>
          <w:sz w:val="24"/>
          <w:szCs w:val="24"/>
        </w:rPr>
        <w:t>При</w:t>
      </w:r>
      <w:r w:rsidR="00B04FD1" w:rsidRPr="002B75DD">
        <w:rPr>
          <w:spacing w:val="-12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отсутствии</w:t>
      </w:r>
      <w:r w:rsidR="00B04FD1" w:rsidRPr="002B75DD">
        <w:rPr>
          <w:spacing w:val="-1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документов,</w:t>
      </w:r>
      <w:r w:rsidR="00B04FD1" w:rsidRPr="002B75DD">
        <w:rPr>
          <w:spacing w:val="-10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подтверждающих</w:t>
      </w:r>
      <w:r w:rsidR="00B04FD1" w:rsidRPr="002B75DD">
        <w:rPr>
          <w:spacing w:val="-1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уровень</w:t>
      </w:r>
      <w:r w:rsidR="00B04FD1" w:rsidRPr="002B75DD">
        <w:rPr>
          <w:spacing w:val="-9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образования</w:t>
      </w:r>
      <w:r w:rsidR="00B04FD1" w:rsidRPr="002B75DD">
        <w:rPr>
          <w:spacing w:val="-1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обучающегося,</w:t>
      </w:r>
      <w:r w:rsidR="00B04FD1" w:rsidRPr="002B75DD">
        <w:rPr>
          <w:spacing w:val="-6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lastRenderedPageBreak/>
        <w:t>приказом</w:t>
      </w:r>
      <w:r w:rsidR="00B04FD1" w:rsidRPr="002B75DD">
        <w:rPr>
          <w:spacing w:val="-9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директора</w:t>
      </w:r>
      <w:r w:rsidR="00B04FD1" w:rsidRPr="002B75DD">
        <w:rPr>
          <w:spacing w:val="-5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Учреждения создается комиссия, которая проводит аттестацию обучающегося и определяет уровень его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знаний.</w:t>
      </w:r>
    </w:p>
    <w:p w:rsidR="007C178E" w:rsidRPr="002B75DD" w:rsidRDefault="00B71108" w:rsidP="00C240D6">
      <w:pPr>
        <w:tabs>
          <w:tab w:val="left" w:pos="741"/>
        </w:tabs>
        <w:ind w:right="312"/>
        <w:jc w:val="both"/>
        <w:rPr>
          <w:sz w:val="24"/>
          <w:szCs w:val="24"/>
        </w:rPr>
      </w:pPr>
      <w:r w:rsidRPr="002B75DD">
        <w:rPr>
          <w:sz w:val="24"/>
          <w:szCs w:val="24"/>
        </w:rPr>
        <w:t xml:space="preserve">2.6. </w:t>
      </w:r>
      <w:r w:rsidR="00B04FD1" w:rsidRPr="002B75DD">
        <w:rPr>
          <w:sz w:val="24"/>
          <w:szCs w:val="24"/>
        </w:rPr>
        <w:t>Прием детей иностранных граждан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 xml:space="preserve">и лиц без гражданства в Учреждение для </w:t>
      </w:r>
      <w:proofErr w:type="gramStart"/>
      <w:r w:rsidR="00B04FD1" w:rsidRPr="002B75DD">
        <w:rPr>
          <w:sz w:val="24"/>
          <w:szCs w:val="24"/>
        </w:rPr>
        <w:t>обучения</w:t>
      </w:r>
      <w:proofErr w:type="gramEnd"/>
      <w:r w:rsidR="00B04FD1" w:rsidRPr="002B75DD">
        <w:rPr>
          <w:sz w:val="24"/>
          <w:szCs w:val="24"/>
        </w:rPr>
        <w:t xml:space="preserve"> по основным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общеобразовательным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программам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осуществляется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в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соответствии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настоящими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Правилами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международными</w:t>
      </w:r>
      <w:r w:rsidR="00B04FD1" w:rsidRPr="002B75DD">
        <w:rPr>
          <w:spacing w:val="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договорами</w:t>
      </w:r>
      <w:r w:rsidR="00B04FD1" w:rsidRPr="002B75DD">
        <w:rPr>
          <w:spacing w:val="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Российской</w:t>
      </w:r>
      <w:r w:rsidR="00B04FD1" w:rsidRPr="002B75DD">
        <w:rPr>
          <w:spacing w:val="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Федерации.</w:t>
      </w:r>
    </w:p>
    <w:p w:rsidR="007C178E" w:rsidRPr="002B75DD" w:rsidRDefault="00B71108" w:rsidP="00C240D6">
      <w:pPr>
        <w:tabs>
          <w:tab w:val="left" w:pos="683"/>
        </w:tabs>
        <w:spacing w:line="266" w:lineRule="auto"/>
        <w:ind w:right="312"/>
        <w:jc w:val="both"/>
        <w:rPr>
          <w:sz w:val="24"/>
          <w:szCs w:val="24"/>
        </w:rPr>
      </w:pPr>
      <w:r w:rsidRPr="002B75DD">
        <w:rPr>
          <w:sz w:val="24"/>
          <w:szCs w:val="24"/>
        </w:rPr>
        <w:t>2.7.</w:t>
      </w:r>
      <w:r w:rsidR="00B04FD1" w:rsidRPr="002B75DD">
        <w:rPr>
          <w:sz w:val="24"/>
          <w:szCs w:val="24"/>
        </w:rPr>
        <w:t>Для закрепленных лиц, не достигших четырнадцати лет, или находящихся под опекой,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местом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жительства признается место жительства их законных представителей – родителей, усыновителей или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опекунов. При раздельном проживании родителей место жительства закрепленных лиц устанавливается</w:t>
      </w:r>
      <w:r w:rsidR="00B04FD1" w:rsidRPr="002B75DD">
        <w:rPr>
          <w:spacing w:val="-5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соглашением</w:t>
      </w:r>
      <w:r w:rsidR="00B04FD1" w:rsidRPr="002B75DD">
        <w:rPr>
          <w:spacing w:val="-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родителей,</w:t>
      </w:r>
      <w:r w:rsidR="00B04FD1" w:rsidRPr="002B75DD">
        <w:rPr>
          <w:spacing w:val="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при отсутствии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соглашения</w:t>
      </w:r>
      <w:r w:rsidR="00B04FD1" w:rsidRPr="002B75DD">
        <w:rPr>
          <w:spacing w:val="-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спор между</w:t>
      </w:r>
      <w:r w:rsidR="00B04FD1" w:rsidRPr="002B75DD">
        <w:rPr>
          <w:spacing w:val="-5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родителями разрешается</w:t>
      </w:r>
      <w:r w:rsidR="00B04FD1" w:rsidRPr="002B75DD">
        <w:rPr>
          <w:spacing w:val="-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судом.</w:t>
      </w:r>
    </w:p>
    <w:p w:rsidR="00E9161B" w:rsidRPr="002B75DD" w:rsidRDefault="00B71108" w:rsidP="00C240D6">
      <w:pPr>
        <w:tabs>
          <w:tab w:val="left" w:pos="583"/>
        </w:tabs>
        <w:spacing w:before="79" w:line="266" w:lineRule="auto"/>
        <w:ind w:right="312"/>
        <w:jc w:val="both"/>
        <w:rPr>
          <w:sz w:val="24"/>
          <w:szCs w:val="24"/>
        </w:rPr>
      </w:pPr>
      <w:proofErr w:type="gramStart"/>
      <w:r w:rsidRPr="002B75DD">
        <w:rPr>
          <w:sz w:val="24"/>
          <w:szCs w:val="24"/>
        </w:rPr>
        <w:t>2.8.</w:t>
      </w:r>
      <w:r w:rsidR="00E9161B" w:rsidRPr="002B75DD">
        <w:rPr>
          <w:sz w:val="24"/>
          <w:szCs w:val="24"/>
        </w:rPr>
        <w:t xml:space="preserve">Во внеочередном порядке предоставляются места в МБОУ </w:t>
      </w:r>
      <w:proofErr w:type="spellStart"/>
      <w:r w:rsidR="00E9161B" w:rsidRPr="002B75DD">
        <w:rPr>
          <w:sz w:val="24"/>
          <w:szCs w:val="24"/>
        </w:rPr>
        <w:t>Студеновская</w:t>
      </w:r>
      <w:proofErr w:type="spellEnd"/>
      <w:r w:rsidR="00E9161B" w:rsidRPr="002B75DD">
        <w:rPr>
          <w:sz w:val="24"/>
          <w:szCs w:val="24"/>
        </w:rPr>
        <w:t xml:space="preserve"> средняя школа детям, указанным в </w:t>
      </w:r>
      <w:hyperlink r:id="rId7" w:anchor="/document/178792/entry/248" w:history="1">
        <w:r w:rsidR="00E9161B" w:rsidRPr="002B75DD">
          <w:rPr>
            <w:rStyle w:val="a7"/>
            <w:color w:val="auto"/>
            <w:sz w:val="24"/>
            <w:szCs w:val="24"/>
          </w:rPr>
          <w:t>пункте 8 статьи 24</w:t>
        </w:r>
      </w:hyperlink>
      <w:r w:rsidR="00E9161B" w:rsidRPr="002B75DD">
        <w:rPr>
          <w:sz w:val="24"/>
          <w:szCs w:val="24"/>
        </w:rPr>
        <w:t> Федерального закона от 27 мая 1998 г. N 76-ФЗ "О статусе военнослужащих", и детям, указанным в статье 28</w:t>
      </w:r>
      <w:r w:rsidR="00E9161B" w:rsidRPr="002B75DD">
        <w:rPr>
          <w:sz w:val="24"/>
          <w:szCs w:val="24"/>
          <w:vertAlign w:val="superscript"/>
        </w:rPr>
        <w:t> </w:t>
      </w:r>
      <w:r w:rsidR="00E9161B" w:rsidRPr="002B75DD">
        <w:rPr>
          <w:sz w:val="24"/>
          <w:szCs w:val="24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E9161B" w:rsidRPr="002B75DD" w:rsidRDefault="00E9161B" w:rsidP="00C240D6">
      <w:pPr>
        <w:pStyle w:val="s1"/>
        <w:shd w:val="clear" w:color="auto" w:fill="FFFFFF"/>
        <w:spacing w:before="0" w:beforeAutospacing="0" w:after="240" w:afterAutospacing="0"/>
        <w:ind w:right="312"/>
        <w:jc w:val="both"/>
      </w:pPr>
      <w:r w:rsidRPr="002B75DD">
        <w:t>2.9. В первоочередном порядке предоставляются места детям, указанным в </w:t>
      </w:r>
      <w:hyperlink r:id="rId8" w:anchor="/document/178792/entry/190602" w:history="1">
        <w:r w:rsidRPr="002B75DD">
          <w:rPr>
            <w:rStyle w:val="a7"/>
            <w:color w:val="auto"/>
          </w:rPr>
          <w:t>абзаце втором части 6 статьи 19</w:t>
        </w:r>
      </w:hyperlink>
      <w:r w:rsidRPr="002B75DD">
        <w:t> Федерального закона от 27 мая 1998 г. N 76-ФЗ "О статусе военнослужащих", по месту жительства их семей</w:t>
      </w:r>
      <w:proofErr w:type="gramStart"/>
      <w:r w:rsidRPr="002B75DD">
        <w:rPr>
          <w:vertAlign w:val="superscript"/>
        </w:rPr>
        <w:t> </w:t>
      </w:r>
      <w:r w:rsidRPr="002B75DD">
        <w:t>.</w:t>
      </w:r>
      <w:proofErr w:type="gramEnd"/>
      <w:r w:rsidRPr="002B75DD">
        <w:t>В первоочередном порядке также предоставляются места в школе по месту жительства независимо от формы собственности детям, указанным в </w:t>
      </w:r>
      <w:hyperlink r:id="rId9" w:anchor="/document/12182530/entry/4606" w:history="1">
        <w:r w:rsidRPr="002B75DD">
          <w:rPr>
            <w:rStyle w:val="a7"/>
            <w:color w:val="auto"/>
          </w:rPr>
          <w:t>части 6 статьи 46</w:t>
        </w:r>
      </w:hyperlink>
      <w:r w:rsidRPr="002B75DD">
        <w:t> Федерального закона от 7 февраля 2011 г. N 3-ФЗ "О полиции"</w:t>
      </w:r>
      <w:proofErr w:type="gramStart"/>
      <w:r w:rsidRPr="002B75DD">
        <w:rPr>
          <w:vertAlign w:val="superscript"/>
        </w:rPr>
        <w:t> </w:t>
      </w:r>
      <w:r w:rsidRPr="002B75DD">
        <w:t>,</w:t>
      </w:r>
      <w:proofErr w:type="gramEnd"/>
      <w:r w:rsidRPr="002B75DD">
        <w:t xml:space="preserve"> детям сотрудников органов внутренних дел, не являющихся сотрудниками полиции</w:t>
      </w:r>
      <w:r w:rsidRPr="002B75DD">
        <w:rPr>
          <w:vertAlign w:val="superscript"/>
        </w:rPr>
        <w:t> </w:t>
      </w:r>
      <w:r w:rsidRPr="002B75DD">
        <w:t>, и детям, указанным в </w:t>
      </w:r>
      <w:hyperlink r:id="rId10" w:anchor="/document/70291410/entry/314" w:history="1">
        <w:r w:rsidRPr="002B75DD">
          <w:rPr>
            <w:rStyle w:val="a7"/>
            <w:color w:val="auto"/>
          </w:rPr>
          <w:t>части 14 статьи 3</w:t>
        </w:r>
      </w:hyperlink>
      <w:r w:rsidRPr="002B75DD"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892D49" w:rsidRPr="002B75DD" w:rsidRDefault="00892D49" w:rsidP="00C240D6">
      <w:pPr>
        <w:pStyle w:val="s1"/>
        <w:shd w:val="clear" w:color="auto" w:fill="FFFFFF"/>
        <w:ind w:right="312"/>
        <w:jc w:val="both"/>
      </w:pPr>
      <w:r w:rsidRPr="002B75DD">
        <w:t>2.</w:t>
      </w:r>
      <w:r w:rsidR="00E9161B" w:rsidRPr="002B75DD">
        <w:t>10</w:t>
      </w:r>
      <w:r w:rsidRPr="002B75DD">
        <w:t xml:space="preserve">. </w:t>
      </w:r>
      <w:proofErr w:type="gramStart"/>
      <w:r w:rsidRPr="002B75DD"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2B75DD">
        <w:t>неполнородные</w:t>
      </w:r>
      <w:proofErr w:type="spellEnd"/>
      <w:r w:rsidRPr="002B75DD">
        <w:t>, усыновленные (удочеренные), дети, опекунами (попечителями) которых</w:t>
      </w:r>
      <w:proofErr w:type="gramEnd"/>
      <w:r w:rsidRPr="002B75DD"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1" w:anchor="/document/70291362/entry/108786" w:history="1">
        <w:r w:rsidRPr="002B75DD">
          <w:rPr>
            <w:rStyle w:val="a7"/>
            <w:color w:val="auto"/>
          </w:rPr>
          <w:t>частями 5</w:t>
        </w:r>
      </w:hyperlink>
      <w:r w:rsidRPr="002B75DD">
        <w:t> и </w:t>
      </w:r>
      <w:hyperlink r:id="rId12" w:anchor="/document/70291362/entry/108787" w:history="1">
        <w:r w:rsidRPr="002B75DD">
          <w:rPr>
            <w:rStyle w:val="a7"/>
            <w:color w:val="auto"/>
          </w:rPr>
          <w:t>6 статьи 67</w:t>
        </w:r>
      </w:hyperlink>
      <w:r w:rsidRPr="002B75DD">
        <w:t> Федерального закона.</w:t>
      </w:r>
    </w:p>
    <w:p w:rsidR="00BC2CA7" w:rsidRPr="002B75DD" w:rsidRDefault="00BC2CA7" w:rsidP="00C240D6">
      <w:pPr>
        <w:pStyle w:val="a6"/>
        <w:shd w:val="clear" w:color="auto" w:fill="FFFFFF"/>
        <w:spacing w:before="0" w:beforeAutospacing="0" w:after="0" w:afterAutospacing="0" w:line="270" w:lineRule="atLeast"/>
        <w:ind w:right="312"/>
        <w:jc w:val="both"/>
      </w:pPr>
      <w:r w:rsidRPr="002B75DD">
        <w:t>2.</w:t>
      </w:r>
      <w:r w:rsidR="00E9161B" w:rsidRPr="002B75DD">
        <w:t>11</w:t>
      </w:r>
      <w:r w:rsidRPr="002B75DD">
        <w:t xml:space="preserve">. Дети с ограниченными возможностями здоровья принимаются на </w:t>
      </w:r>
      <w:proofErr w:type="gramStart"/>
      <w:r w:rsidRPr="002B75DD">
        <w:t>обучение</w:t>
      </w:r>
      <w:proofErr w:type="gramEnd"/>
      <w:r w:rsidRPr="002B75DD"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2B75DD">
        <w:t>психолого-медико-педагогической</w:t>
      </w:r>
      <w:proofErr w:type="spellEnd"/>
      <w:r w:rsidRPr="002B75DD">
        <w:t xml:space="preserve"> комиссии.</w:t>
      </w:r>
    </w:p>
    <w:p w:rsidR="00BC6942" w:rsidRPr="002B75DD" w:rsidRDefault="00BC2CA7" w:rsidP="00C240D6">
      <w:pPr>
        <w:pStyle w:val="a6"/>
        <w:shd w:val="clear" w:color="auto" w:fill="FFFFFF"/>
        <w:spacing w:before="0" w:beforeAutospacing="0" w:after="255" w:afterAutospacing="0" w:line="270" w:lineRule="atLeast"/>
        <w:ind w:right="312"/>
        <w:jc w:val="both"/>
      </w:pPr>
      <w:r w:rsidRPr="002B75DD"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2B75DD">
        <w:t>обучение</w:t>
      </w:r>
      <w:proofErr w:type="gramEnd"/>
      <w:r w:rsidRPr="002B75DD">
        <w:t xml:space="preserve"> по адаптированной образовательной программе только с согласия самих поступ</w:t>
      </w:r>
      <w:r w:rsidR="00BC6942" w:rsidRPr="002B75DD">
        <w:t>ающих</w:t>
      </w:r>
    </w:p>
    <w:p w:rsidR="00BC6942" w:rsidRPr="002B75DD" w:rsidRDefault="00BC6942" w:rsidP="00C240D6">
      <w:pPr>
        <w:pStyle w:val="a6"/>
        <w:shd w:val="clear" w:color="auto" w:fill="FFFFFF"/>
        <w:spacing w:before="0" w:beforeAutospacing="0" w:after="255" w:afterAutospacing="0" w:line="270" w:lineRule="atLeast"/>
        <w:ind w:right="312"/>
        <w:jc w:val="both"/>
      </w:pPr>
      <w:r w:rsidRPr="002B75DD">
        <w:t>2.</w:t>
      </w:r>
      <w:r w:rsidR="00E9161B" w:rsidRPr="002B75DD">
        <w:t>12</w:t>
      </w:r>
      <w:r w:rsidRPr="002B75DD">
        <w:t xml:space="preserve">. Прием на </w:t>
      </w:r>
      <w:proofErr w:type="gramStart"/>
      <w:r w:rsidRPr="002B75DD">
        <w:t>обучение</w:t>
      </w:r>
      <w:proofErr w:type="gramEnd"/>
      <w:r w:rsidRPr="002B75DD"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13" w:anchor="/document/70291362/entry/108396" w:history="1">
        <w:r w:rsidRPr="002B75DD">
          <w:rPr>
            <w:rStyle w:val="a7"/>
            <w:color w:val="auto"/>
          </w:rPr>
          <w:t>пунктом 1 части 1 статьи 34</w:t>
        </w:r>
      </w:hyperlink>
      <w:r w:rsidRPr="002B75DD">
        <w:t> Федерального закона</w:t>
      </w:r>
      <w:r w:rsidR="00BC2CA7" w:rsidRPr="002B75DD">
        <w:t>.</w:t>
      </w:r>
    </w:p>
    <w:p w:rsidR="00BC6942" w:rsidRPr="002B75DD" w:rsidRDefault="00BC6942" w:rsidP="00C240D6">
      <w:pPr>
        <w:pStyle w:val="s1"/>
        <w:shd w:val="clear" w:color="auto" w:fill="FFFFFF"/>
        <w:ind w:right="312"/>
        <w:jc w:val="both"/>
      </w:pPr>
      <w:r w:rsidRPr="002B75DD">
        <w:t>2.1</w:t>
      </w:r>
      <w:r w:rsidR="00E9161B" w:rsidRPr="002B75DD">
        <w:t>3</w:t>
      </w:r>
      <w:r w:rsidRPr="002B75DD">
        <w:t>. Заявление о приеме на обучение и документы для приема на обучение, указанные в </w:t>
      </w:r>
      <w:hyperlink r:id="rId14" w:anchor="/document/74626876/entry/1026" w:history="1">
        <w:r w:rsidRPr="002B75DD">
          <w:rPr>
            <w:rStyle w:val="a7"/>
            <w:color w:val="auto"/>
          </w:rPr>
          <w:t>пункте 2</w:t>
        </w:r>
        <w:r w:rsidR="00251CAF" w:rsidRPr="002B75DD">
          <w:rPr>
            <w:rStyle w:val="a7"/>
            <w:color w:val="auto"/>
          </w:rPr>
          <w:t>.1</w:t>
        </w:r>
        <w:r w:rsidR="00E9161B" w:rsidRPr="002B75DD">
          <w:rPr>
            <w:rStyle w:val="a7"/>
            <w:color w:val="auto"/>
          </w:rPr>
          <w:t>5</w:t>
        </w:r>
      </w:hyperlink>
      <w:r w:rsidRPr="002B75DD">
        <w:t> Порядка, подаются одним из следующих способов: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 w:after="0" w:afterAutospacing="0"/>
        <w:ind w:right="312"/>
        <w:jc w:val="both"/>
      </w:pPr>
      <w:r>
        <w:t xml:space="preserve">- </w:t>
      </w:r>
      <w:r w:rsidR="00BC6942" w:rsidRPr="002B75DD">
        <w:t>в электронной форме посредством </w:t>
      </w:r>
      <w:hyperlink r:id="rId15" w:tgtFrame="_blank" w:history="1">
        <w:r w:rsidR="00BC6942" w:rsidRPr="002B75DD">
          <w:rPr>
            <w:rStyle w:val="a7"/>
            <w:color w:val="auto"/>
          </w:rPr>
          <w:t>ЕПГУ</w:t>
        </w:r>
      </w:hyperlink>
      <w:r w:rsidR="00BC6942" w:rsidRPr="002B75DD">
        <w:t>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 w:after="0" w:afterAutospacing="0"/>
        <w:ind w:right="312"/>
        <w:jc w:val="both"/>
      </w:pPr>
      <w:r>
        <w:lastRenderedPageBreak/>
        <w:t xml:space="preserve">- </w:t>
      </w:r>
      <w:r w:rsidR="00BC6942" w:rsidRPr="002B75DD"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16" w:tgtFrame="_blank" w:history="1">
        <w:r w:rsidR="00BC6942" w:rsidRPr="002B75DD">
          <w:rPr>
            <w:rStyle w:val="a7"/>
            <w:color w:val="auto"/>
          </w:rPr>
          <w:t>ЕПГУ</w:t>
        </w:r>
      </w:hyperlink>
      <w:r w:rsidR="00BC6942" w:rsidRPr="002B75DD">
        <w:t>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 w:after="0" w:afterAutospacing="0"/>
        <w:ind w:right="312"/>
        <w:jc w:val="both"/>
      </w:pPr>
      <w:r>
        <w:t xml:space="preserve">- </w:t>
      </w:r>
      <w:r w:rsidR="00BC6942" w:rsidRPr="002B75DD">
        <w:t>через операторов почтовой связи общего пользования заказным письмом с уведомлением о вручении;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 w:after="0" w:afterAutospacing="0"/>
        <w:ind w:right="312"/>
        <w:jc w:val="both"/>
      </w:pPr>
      <w:r>
        <w:t xml:space="preserve">- </w:t>
      </w:r>
      <w:r w:rsidR="00BC6942" w:rsidRPr="002B75DD">
        <w:t>лично в общеобразовательную организацию.</w:t>
      </w:r>
    </w:p>
    <w:p w:rsidR="00BC6942" w:rsidRPr="002B75DD" w:rsidRDefault="00BC6942" w:rsidP="00C240D6">
      <w:pPr>
        <w:pStyle w:val="s1"/>
        <w:shd w:val="clear" w:color="auto" w:fill="FFFFFF"/>
        <w:spacing w:before="0" w:beforeAutospacing="0" w:after="0" w:afterAutospacing="0"/>
        <w:ind w:right="312"/>
        <w:jc w:val="both"/>
      </w:pPr>
      <w:r w:rsidRPr="002B75DD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C6942" w:rsidRPr="002B75DD" w:rsidRDefault="00BC6942" w:rsidP="00C240D6">
      <w:pPr>
        <w:pStyle w:val="s1"/>
        <w:shd w:val="clear" w:color="auto" w:fill="FFFFFF"/>
        <w:ind w:right="312"/>
        <w:jc w:val="both"/>
      </w:pPr>
      <w:r w:rsidRPr="002B75DD"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17" w:tgtFrame="_blank" w:history="1">
        <w:r w:rsidRPr="002B75DD">
          <w:rPr>
            <w:rStyle w:val="a7"/>
            <w:color w:val="auto"/>
          </w:rPr>
          <w:t>ЕПГУ</w:t>
        </w:r>
      </w:hyperlink>
      <w:r w:rsidRPr="002B75DD"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2B75DD">
        <w:t>м(</w:t>
      </w:r>
      <w:proofErr w:type="spellStart"/>
      <w:proofErr w:type="gramEnd"/>
      <w:r w:rsidRPr="002B75DD">
        <w:t>ями</w:t>
      </w:r>
      <w:proofErr w:type="spellEnd"/>
      <w:r w:rsidRPr="002B75DD">
        <w:t>) (законным(</w:t>
      </w:r>
      <w:proofErr w:type="spellStart"/>
      <w:r w:rsidRPr="002B75DD">
        <w:t>ыми</w:t>
      </w:r>
      <w:proofErr w:type="spellEnd"/>
      <w:r w:rsidRPr="002B75DD">
        <w:t>) представителем(</w:t>
      </w:r>
      <w:proofErr w:type="spellStart"/>
      <w:r w:rsidRPr="002B75DD">
        <w:t>ями</w:t>
      </w:r>
      <w:proofErr w:type="spellEnd"/>
      <w:r w:rsidRPr="002B75DD">
        <w:t>) ребенка или поступающим).</w:t>
      </w:r>
    </w:p>
    <w:p w:rsidR="00BC6942" w:rsidRPr="002B75DD" w:rsidRDefault="00BC6942" w:rsidP="00C240D6">
      <w:pPr>
        <w:pStyle w:val="s1"/>
        <w:shd w:val="clear" w:color="auto" w:fill="FFFFFF"/>
        <w:ind w:right="312"/>
        <w:jc w:val="both"/>
      </w:pPr>
      <w:r w:rsidRPr="002B75DD">
        <w:t>2.1</w:t>
      </w:r>
      <w:r w:rsidR="00E9161B" w:rsidRPr="002B75DD">
        <w:t>4</w:t>
      </w:r>
      <w:r w:rsidRPr="002B75DD">
        <w:t>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18" w:anchor="/document/70291362/entry/108396" w:history="1">
        <w:r w:rsidRPr="002B75DD">
          <w:rPr>
            <w:rStyle w:val="a7"/>
            <w:color w:val="auto"/>
          </w:rPr>
          <w:t>пунктом 1 части 1 статьи 34</w:t>
        </w:r>
      </w:hyperlink>
      <w:r w:rsidRPr="002B75DD">
        <w:t> Федерального закона, указываются следующие сведения: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>фамилия, имя, отчество (при наличии) ребенка или поступающего;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>дата рождения ребенка или поступающего;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>адрес места жительства и (или) адрес места пребывания ребенка или поступающего;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>фамилия, имя, отчество (при наличии) родител</w:t>
      </w:r>
      <w:proofErr w:type="gramStart"/>
      <w:r w:rsidR="00BC6942" w:rsidRPr="002B75DD">
        <w:t>я(</w:t>
      </w:r>
      <w:proofErr w:type="gramEnd"/>
      <w:r w:rsidR="00BC6942" w:rsidRPr="002B75DD">
        <w:t>ей) (законного(</w:t>
      </w:r>
      <w:proofErr w:type="spellStart"/>
      <w:r w:rsidR="00BC6942" w:rsidRPr="002B75DD">
        <w:t>ых</w:t>
      </w:r>
      <w:proofErr w:type="spellEnd"/>
      <w:r w:rsidR="00BC6942" w:rsidRPr="002B75DD">
        <w:t>) представителя(ей) ребенка;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>адрес места жительства и (или) адрес места пребывания родител</w:t>
      </w:r>
      <w:proofErr w:type="gramStart"/>
      <w:r w:rsidR="00BC6942" w:rsidRPr="002B75DD">
        <w:t>я(</w:t>
      </w:r>
      <w:proofErr w:type="gramEnd"/>
      <w:r w:rsidR="00BC6942" w:rsidRPr="002B75DD">
        <w:t>ей) (законного(</w:t>
      </w:r>
      <w:proofErr w:type="spellStart"/>
      <w:r w:rsidR="00BC6942" w:rsidRPr="002B75DD">
        <w:t>ых</w:t>
      </w:r>
      <w:proofErr w:type="spellEnd"/>
      <w:r w:rsidR="00BC6942" w:rsidRPr="002B75DD">
        <w:t>) представителя(ей) ребенка;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>адре</w:t>
      </w:r>
      <w:proofErr w:type="gramStart"/>
      <w:r w:rsidR="00BC6942" w:rsidRPr="002B75DD">
        <w:t>с(</w:t>
      </w:r>
      <w:proofErr w:type="gramEnd"/>
      <w:r w:rsidR="00BC6942" w:rsidRPr="002B75DD">
        <w:t>а) электронной почты, номер(а) телефона(</w:t>
      </w:r>
      <w:proofErr w:type="spellStart"/>
      <w:r w:rsidR="00BC6942" w:rsidRPr="002B75DD">
        <w:t>ов</w:t>
      </w:r>
      <w:proofErr w:type="spellEnd"/>
      <w:r w:rsidR="00BC6942" w:rsidRPr="002B75DD">
        <w:t>) (при наличии) родителя(ей) (законного(</w:t>
      </w:r>
      <w:proofErr w:type="spellStart"/>
      <w:r w:rsidR="00BC6942" w:rsidRPr="002B75DD">
        <w:t>ых</w:t>
      </w:r>
      <w:proofErr w:type="spellEnd"/>
      <w:r w:rsidR="00BC6942" w:rsidRPr="002B75DD">
        <w:t>) представителя(ей) ребенка или поступающего;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>о наличии права внеочередного, первоочередного или преимущественного приема;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 xml:space="preserve">о потребности ребенка или поступающего в </w:t>
      </w:r>
      <w:proofErr w:type="gramStart"/>
      <w:r w:rsidR="00BC6942" w:rsidRPr="002B75DD">
        <w:t>обучении</w:t>
      </w:r>
      <w:proofErr w:type="gramEnd"/>
      <w:r w:rsidR="00BC6942" w:rsidRPr="002B75DD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BC6942" w:rsidRPr="002B75DD">
        <w:t>психолого-медико-педагогической</w:t>
      </w:r>
      <w:proofErr w:type="spellEnd"/>
      <w:r w:rsidR="00BC6942" w:rsidRPr="002B75DD"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>согласие родител</w:t>
      </w:r>
      <w:proofErr w:type="gramStart"/>
      <w:r w:rsidR="00BC6942" w:rsidRPr="002B75DD">
        <w:t>я(</w:t>
      </w:r>
      <w:proofErr w:type="gramEnd"/>
      <w:r w:rsidR="00BC6942" w:rsidRPr="002B75DD">
        <w:t>ей) (законного(</w:t>
      </w:r>
      <w:proofErr w:type="spellStart"/>
      <w:r w:rsidR="00BC6942" w:rsidRPr="002B75DD">
        <w:t>ых</w:t>
      </w:r>
      <w:proofErr w:type="spellEnd"/>
      <w:r w:rsidR="00BC6942" w:rsidRPr="002B75DD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 xml:space="preserve">согласие поступающего, достигшего возраста восемнадцати лет, на </w:t>
      </w:r>
      <w:proofErr w:type="gramStart"/>
      <w:r w:rsidR="00BC6942" w:rsidRPr="002B75DD">
        <w:t>обучение</w:t>
      </w:r>
      <w:proofErr w:type="gramEnd"/>
      <w:r w:rsidR="00BC6942" w:rsidRPr="002B75DD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lastRenderedPageBreak/>
        <w:t xml:space="preserve">- </w:t>
      </w:r>
      <w:r w:rsidR="00BC6942" w:rsidRPr="002B75DD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>факт ознакомления родител</w:t>
      </w:r>
      <w:proofErr w:type="gramStart"/>
      <w:r w:rsidR="00BC6942" w:rsidRPr="002B75DD">
        <w:t>я(</w:t>
      </w:r>
      <w:proofErr w:type="gramEnd"/>
      <w:r w:rsidR="00BC6942" w:rsidRPr="002B75DD">
        <w:t>ей) (законного(</w:t>
      </w:r>
      <w:proofErr w:type="spellStart"/>
      <w:r w:rsidR="00BC6942" w:rsidRPr="002B75DD">
        <w:t>ых</w:t>
      </w:r>
      <w:proofErr w:type="spellEnd"/>
      <w:r w:rsidR="00BC6942" w:rsidRPr="002B75DD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BC6942" w:rsidRPr="002B75DD">
        <w:rPr>
          <w:vertAlign w:val="superscript"/>
        </w:rPr>
        <w:t> </w:t>
      </w:r>
      <w:r w:rsidR="00BC6942" w:rsidRPr="002B75DD">
        <w:t>;</w:t>
      </w:r>
    </w:p>
    <w:p w:rsidR="00BC6942" w:rsidRPr="002B75DD" w:rsidRDefault="00BF627B" w:rsidP="00C240D6">
      <w:pPr>
        <w:pStyle w:val="s1"/>
        <w:shd w:val="clear" w:color="auto" w:fill="FFFFFF"/>
        <w:spacing w:before="0" w:beforeAutospacing="0"/>
        <w:ind w:right="312"/>
        <w:jc w:val="both"/>
      </w:pPr>
      <w:r>
        <w:t xml:space="preserve">- </w:t>
      </w:r>
      <w:r w:rsidR="00BC6942" w:rsidRPr="002B75DD">
        <w:t>согласие родител</w:t>
      </w:r>
      <w:proofErr w:type="gramStart"/>
      <w:r w:rsidR="00BC6942" w:rsidRPr="002B75DD">
        <w:t>я(</w:t>
      </w:r>
      <w:proofErr w:type="gramEnd"/>
      <w:r w:rsidR="00BC6942" w:rsidRPr="002B75DD">
        <w:t>ей) (законного(</w:t>
      </w:r>
      <w:proofErr w:type="spellStart"/>
      <w:r w:rsidR="00BC6942" w:rsidRPr="002B75DD">
        <w:t>ых</w:t>
      </w:r>
      <w:proofErr w:type="spellEnd"/>
      <w:r w:rsidR="00BC6942" w:rsidRPr="002B75DD">
        <w:t>) представителя(ей) ребенка или поступающего на обработку персональных данных</w:t>
      </w:r>
      <w:r w:rsidR="00BC6942" w:rsidRPr="002B75DD">
        <w:rPr>
          <w:vertAlign w:val="superscript"/>
        </w:rPr>
        <w:t> </w:t>
      </w:r>
      <w:r w:rsidR="00BC6942" w:rsidRPr="002B75DD">
        <w:t>.</w:t>
      </w:r>
    </w:p>
    <w:p w:rsidR="00BC6942" w:rsidRPr="002B75DD" w:rsidRDefault="00BC6942" w:rsidP="00C240D6">
      <w:pPr>
        <w:pStyle w:val="s1"/>
        <w:shd w:val="clear" w:color="auto" w:fill="FFFFFF"/>
        <w:spacing w:before="0" w:beforeAutospacing="0"/>
        <w:ind w:right="312"/>
        <w:jc w:val="both"/>
      </w:pPr>
      <w:r w:rsidRPr="002B75DD">
        <w:t>2.1</w:t>
      </w:r>
      <w:r w:rsidR="00E9161B" w:rsidRPr="002B75DD">
        <w:t>5</w:t>
      </w:r>
      <w:r w:rsidRPr="002B75DD">
        <w:t xml:space="preserve">. Образец заявления о приеме на обучение размещается общеобразовательной организацией на </w:t>
      </w:r>
      <w:proofErr w:type="gramStart"/>
      <w:r w:rsidRPr="002B75DD">
        <w:t>своих</w:t>
      </w:r>
      <w:proofErr w:type="gramEnd"/>
      <w:r w:rsidRPr="002B75DD">
        <w:t xml:space="preserve"> информационном стенде и официальном сайте в сети Интернет.</w:t>
      </w:r>
    </w:p>
    <w:p w:rsidR="00BC6942" w:rsidRPr="002B75DD" w:rsidRDefault="00BC6942" w:rsidP="00C240D6">
      <w:pPr>
        <w:pStyle w:val="s1"/>
        <w:shd w:val="clear" w:color="auto" w:fill="FFFFFF"/>
        <w:ind w:right="312"/>
        <w:jc w:val="both"/>
      </w:pPr>
      <w:r w:rsidRPr="002B75DD">
        <w:t>Для приема родител</w:t>
      </w:r>
      <w:proofErr w:type="gramStart"/>
      <w:r w:rsidRPr="002B75DD">
        <w:t>ь(</w:t>
      </w:r>
      <w:proofErr w:type="gramEnd"/>
      <w:r w:rsidRPr="002B75DD">
        <w:t>и) (законный(</w:t>
      </w:r>
      <w:proofErr w:type="spellStart"/>
      <w:r w:rsidRPr="002B75DD">
        <w:t>ые</w:t>
      </w:r>
      <w:proofErr w:type="spellEnd"/>
      <w:r w:rsidRPr="002B75DD">
        <w:t>) представитель(и) ребенка или поступающий представляют следующие документы:</w:t>
      </w:r>
    </w:p>
    <w:p w:rsidR="00BC6942" w:rsidRPr="002B75DD" w:rsidRDefault="00BF627B" w:rsidP="00C240D6">
      <w:pPr>
        <w:pStyle w:val="s1"/>
        <w:shd w:val="clear" w:color="auto" w:fill="FFFFFF"/>
        <w:ind w:right="312"/>
        <w:jc w:val="both"/>
      </w:pPr>
      <w:r>
        <w:t xml:space="preserve">- </w:t>
      </w:r>
      <w:r w:rsidR="00BC6942" w:rsidRPr="002B75DD">
        <w:t>копию документа, удостоверяющего личность родителя (законного представителя) ребенка или поступающего;</w:t>
      </w:r>
    </w:p>
    <w:p w:rsidR="00BC6942" w:rsidRPr="002B75DD" w:rsidRDefault="00BF627B" w:rsidP="00C240D6">
      <w:pPr>
        <w:pStyle w:val="s1"/>
        <w:shd w:val="clear" w:color="auto" w:fill="FFFFFF"/>
        <w:ind w:right="312"/>
        <w:jc w:val="both"/>
      </w:pPr>
      <w:r>
        <w:t xml:space="preserve">- </w:t>
      </w:r>
      <w:r w:rsidR="00BC6942" w:rsidRPr="002B75DD">
        <w:t>копию свидетельства о рождении ребенка или документа, подтверждающего родство заявителя;</w:t>
      </w:r>
    </w:p>
    <w:p w:rsidR="00BC6942" w:rsidRPr="002B75DD" w:rsidRDefault="00BF627B" w:rsidP="00C240D6">
      <w:pPr>
        <w:pStyle w:val="s1"/>
        <w:shd w:val="clear" w:color="auto" w:fill="FFFFFF"/>
        <w:ind w:right="312"/>
        <w:jc w:val="both"/>
      </w:pPr>
      <w:r>
        <w:t xml:space="preserve">- </w:t>
      </w:r>
      <w:r w:rsidR="00BC6942" w:rsidRPr="002B75DD">
        <w:t xml:space="preserve">копию свидетельства о рождении </w:t>
      </w:r>
      <w:proofErr w:type="gramStart"/>
      <w:r w:rsidR="00BC6942" w:rsidRPr="002B75DD">
        <w:t>полнородных</w:t>
      </w:r>
      <w:proofErr w:type="gramEnd"/>
      <w:r w:rsidR="00BC6942" w:rsidRPr="002B75DD">
        <w:t xml:space="preserve"> и </w:t>
      </w:r>
      <w:proofErr w:type="spellStart"/>
      <w:r w:rsidR="00BC6942" w:rsidRPr="002B75DD">
        <w:t>неполнородных</w:t>
      </w:r>
      <w:proofErr w:type="spellEnd"/>
      <w:r w:rsidR="00BC6942" w:rsidRPr="002B75DD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BC6942" w:rsidRPr="002B75DD">
        <w:t>неполнородные</w:t>
      </w:r>
      <w:proofErr w:type="spellEnd"/>
      <w:r w:rsidR="00BC6942" w:rsidRPr="002B75DD">
        <w:t xml:space="preserve"> брат и (или) сестра);</w:t>
      </w:r>
    </w:p>
    <w:p w:rsidR="00BC6942" w:rsidRPr="002B75DD" w:rsidRDefault="00BF627B" w:rsidP="00C240D6">
      <w:pPr>
        <w:pStyle w:val="s1"/>
        <w:shd w:val="clear" w:color="auto" w:fill="FFFFFF"/>
        <w:ind w:right="312"/>
        <w:jc w:val="both"/>
      </w:pPr>
      <w:r>
        <w:t xml:space="preserve">- </w:t>
      </w:r>
      <w:r w:rsidR="00BC6942" w:rsidRPr="002B75DD">
        <w:t>копию документа, подтверждающего установление опеки или попечительства (при необходимости);</w:t>
      </w:r>
    </w:p>
    <w:p w:rsidR="00BC6942" w:rsidRPr="002B75DD" w:rsidRDefault="00BF627B" w:rsidP="00C240D6">
      <w:pPr>
        <w:pStyle w:val="s1"/>
        <w:shd w:val="clear" w:color="auto" w:fill="FFFFFF"/>
        <w:ind w:right="312"/>
        <w:jc w:val="both"/>
      </w:pPr>
      <w:r>
        <w:t xml:space="preserve">- </w:t>
      </w:r>
      <w:r w:rsidR="00BC6942" w:rsidRPr="002B75DD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C6942" w:rsidRPr="002B75DD" w:rsidRDefault="00BF627B" w:rsidP="00C240D6">
      <w:pPr>
        <w:pStyle w:val="s1"/>
        <w:shd w:val="clear" w:color="auto" w:fill="FFFFFF"/>
        <w:ind w:right="312"/>
        <w:jc w:val="both"/>
      </w:pPr>
      <w:proofErr w:type="gramStart"/>
      <w:r>
        <w:t xml:space="preserve">- </w:t>
      </w:r>
      <w:r w:rsidR="00BC6942" w:rsidRPr="002B75DD"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="00BC6942" w:rsidRPr="002B75DD">
        <w:t>общеразвивающими</w:t>
      </w:r>
      <w:proofErr w:type="spellEnd"/>
      <w:r w:rsidR="00BC6942" w:rsidRPr="002B75DD"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BC6942" w:rsidRPr="002B75DD" w:rsidRDefault="00BF627B" w:rsidP="00C240D6">
      <w:pPr>
        <w:pStyle w:val="s1"/>
        <w:shd w:val="clear" w:color="auto" w:fill="FFFFFF"/>
        <w:ind w:right="312"/>
        <w:jc w:val="both"/>
      </w:pPr>
      <w:r>
        <w:t xml:space="preserve">- </w:t>
      </w:r>
      <w:r w:rsidR="00BC6942" w:rsidRPr="002B75DD">
        <w:t xml:space="preserve">копию заключения </w:t>
      </w:r>
      <w:proofErr w:type="spellStart"/>
      <w:r w:rsidR="00BC6942" w:rsidRPr="002B75DD">
        <w:t>психолого-медико-педагогической</w:t>
      </w:r>
      <w:proofErr w:type="spellEnd"/>
      <w:r w:rsidR="00BC6942" w:rsidRPr="002B75DD">
        <w:t xml:space="preserve"> комиссии (при наличии).</w:t>
      </w:r>
    </w:p>
    <w:p w:rsidR="00BC6942" w:rsidRPr="002B75DD" w:rsidRDefault="00BC6942" w:rsidP="00C240D6">
      <w:pPr>
        <w:pStyle w:val="s1"/>
        <w:shd w:val="clear" w:color="auto" w:fill="FFFFFF"/>
        <w:ind w:right="312"/>
        <w:jc w:val="both"/>
      </w:pPr>
      <w:r w:rsidRPr="002B75DD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2B75DD">
        <w:t>ь(</w:t>
      </w:r>
      <w:proofErr w:type="gramEnd"/>
      <w:r w:rsidRPr="002B75DD">
        <w:t>и) (законный(</w:t>
      </w:r>
      <w:proofErr w:type="spellStart"/>
      <w:r w:rsidRPr="002B75DD">
        <w:t>ые</w:t>
      </w:r>
      <w:proofErr w:type="spellEnd"/>
      <w:r w:rsidRPr="002B75DD">
        <w:t xml:space="preserve">) представитель(и) ребенка предъявляет(ют) оригиналы документов, указанных </w:t>
      </w:r>
      <w:r w:rsidRPr="002B75DD">
        <w:lastRenderedPageBreak/>
        <w:t>в </w:t>
      </w:r>
      <w:r w:rsidR="00E9161B" w:rsidRPr="002B75DD">
        <w:t> </w:t>
      </w:r>
      <w:r w:rsidR="00A95E76" w:rsidRPr="002B75DD">
        <w:t xml:space="preserve"> настоящем пункте</w:t>
      </w:r>
      <w:r w:rsidRPr="002B75DD">
        <w:t>, а поступающий - оригинал документа, удостоверяющего личность поступающего.</w:t>
      </w:r>
    </w:p>
    <w:p w:rsidR="00BC6942" w:rsidRPr="002B75DD" w:rsidRDefault="00BC6942" w:rsidP="00C240D6">
      <w:pPr>
        <w:pStyle w:val="s1"/>
        <w:shd w:val="clear" w:color="auto" w:fill="FFFFFF"/>
        <w:ind w:right="312"/>
        <w:jc w:val="both"/>
      </w:pPr>
      <w:r w:rsidRPr="002B75DD"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proofErr w:type="gramStart"/>
      <w:r w:rsidRPr="002B75DD">
        <w:rPr>
          <w:vertAlign w:val="superscript"/>
        </w:rPr>
        <w:t> </w:t>
      </w:r>
      <w:r w:rsidRPr="002B75DD">
        <w:t>.</w:t>
      </w:r>
      <w:proofErr w:type="gramEnd"/>
    </w:p>
    <w:p w:rsidR="00BC6942" w:rsidRPr="002B75DD" w:rsidRDefault="00BC6942" w:rsidP="00C240D6">
      <w:pPr>
        <w:pStyle w:val="s1"/>
        <w:shd w:val="clear" w:color="auto" w:fill="FFFFFF"/>
        <w:ind w:right="312"/>
        <w:jc w:val="both"/>
      </w:pPr>
      <w:r w:rsidRPr="002B75DD">
        <w:t>Родител</w:t>
      </w:r>
      <w:proofErr w:type="gramStart"/>
      <w:r w:rsidRPr="002B75DD">
        <w:t>ь(</w:t>
      </w:r>
      <w:proofErr w:type="gramEnd"/>
      <w:r w:rsidRPr="002B75DD">
        <w:t>и) (законный(</w:t>
      </w:r>
      <w:proofErr w:type="spellStart"/>
      <w:r w:rsidRPr="002B75DD">
        <w:t>ые</w:t>
      </w:r>
      <w:proofErr w:type="spellEnd"/>
      <w:r w:rsidRPr="002B75DD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C6942" w:rsidRPr="002B75DD" w:rsidRDefault="00BC6942" w:rsidP="00C240D6">
      <w:pPr>
        <w:pStyle w:val="s1"/>
        <w:shd w:val="clear" w:color="auto" w:fill="FFFFFF"/>
        <w:ind w:right="312"/>
        <w:jc w:val="both"/>
      </w:pPr>
      <w:r w:rsidRPr="002B75DD"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2B75DD">
        <w:rPr>
          <w:vertAlign w:val="superscript"/>
        </w:rPr>
        <w:t> </w:t>
      </w:r>
      <w:r w:rsidRPr="002B75DD">
        <w:t> переводом на русский язык.</w:t>
      </w:r>
    </w:p>
    <w:p w:rsidR="00B71108" w:rsidRPr="002B75DD" w:rsidRDefault="00B71108" w:rsidP="00C240D6">
      <w:pPr>
        <w:pStyle w:val="s1"/>
        <w:shd w:val="clear" w:color="auto" w:fill="FFFFFF"/>
        <w:ind w:right="312"/>
        <w:jc w:val="both"/>
      </w:pPr>
      <w:r w:rsidRPr="002B75DD">
        <w:t>2.1</w:t>
      </w:r>
      <w:r w:rsidR="00A95E76" w:rsidRPr="002B75DD">
        <w:t>6</w:t>
      </w:r>
      <w:r w:rsidRPr="002B75DD">
        <w:t xml:space="preserve">. Не допускается требовать представления других документов, </w:t>
      </w:r>
      <w:proofErr w:type="gramStart"/>
      <w:r w:rsidRPr="002B75DD">
        <w:t>кроме</w:t>
      </w:r>
      <w:proofErr w:type="gramEnd"/>
      <w:r w:rsidRPr="002B75DD">
        <w:t xml:space="preserve"> предусмотренных </w:t>
      </w:r>
      <w:hyperlink r:id="rId19" w:anchor="/document/76809938/entry/1026" w:history="1">
        <w:r w:rsidRPr="002B75DD">
          <w:rPr>
            <w:rStyle w:val="a7"/>
            <w:color w:val="auto"/>
          </w:rPr>
          <w:t>пунктом 2.1</w:t>
        </w:r>
        <w:r w:rsidR="00BF627B">
          <w:rPr>
            <w:rStyle w:val="a7"/>
            <w:color w:val="auto"/>
          </w:rPr>
          <w:t>5</w:t>
        </w:r>
        <w:r w:rsidRPr="002B75DD">
          <w:rPr>
            <w:rStyle w:val="a7"/>
            <w:color w:val="auto"/>
          </w:rPr>
          <w:t>.</w:t>
        </w:r>
      </w:hyperlink>
      <w:r w:rsidRPr="002B75DD">
        <w:t xml:space="preserve"> Правил, в качестве основания для приема на </w:t>
      </w:r>
      <w:proofErr w:type="gramStart"/>
      <w:r w:rsidRPr="002B75DD">
        <w:t>обучение</w:t>
      </w:r>
      <w:proofErr w:type="gramEnd"/>
      <w:r w:rsidRPr="002B75DD">
        <w:t xml:space="preserve"> по основным общеобразовательным программам.</w:t>
      </w:r>
    </w:p>
    <w:p w:rsidR="00B71108" w:rsidRPr="002B75DD" w:rsidRDefault="00B71108" w:rsidP="00C240D6">
      <w:pPr>
        <w:pStyle w:val="s1"/>
        <w:shd w:val="clear" w:color="auto" w:fill="FFFFFF"/>
        <w:ind w:right="312"/>
        <w:jc w:val="both"/>
      </w:pPr>
      <w:r w:rsidRPr="002B75DD">
        <w:t>При подаче заявления о приеме на обучение в электронной форме посредством </w:t>
      </w:r>
      <w:hyperlink r:id="rId20" w:tgtFrame="_blank" w:history="1">
        <w:r w:rsidRPr="002B75DD">
          <w:rPr>
            <w:rStyle w:val="a7"/>
            <w:color w:val="auto"/>
          </w:rPr>
          <w:t>ЕПГУ</w:t>
        </w:r>
      </w:hyperlink>
      <w:r w:rsidRPr="002B75DD">
        <w:t> не допускается требовать копий или оригиналов документов, предусмотренных </w:t>
      </w:r>
      <w:hyperlink r:id="rId21" w:anchor="/document/76809938/entry/1026" w:history="1">
        <w:r w:rsidRPr="002B75DD">
          <w:rPr>
            <w:rStyle w:val="a7"/>
            <w:color w:val="auto"/>
          </w:rPr>
          <w:t>пунктом 2.1</w:t>
        </w:r>
        <w:r w:rsidR="00BF627B">
          <w:rPr>
            <w:rStyle w:val="a7"/>
            <w:color w:val="auto"/>
          </w:rPr>
          <w:t>5</w:t>
        </w:r>
        <w:r w:rsidRPr="002B75DD">
          <w:rPr>
            <w:rStyle w:val="a7"/>
            <w:color w:val="auto"/>
          </w:rPr>
          <w:t>.</w:t>
        </w:r>
      </w:hyperlink>
      <w:r w:rsidRPr="002B75DD">
        <w:t> 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71108" w:rsidRPr="002B75DD" w:rsidRDefault="00B71108" w:rsidP="00C240D6">
      <w:pPr>
        <w:pStyle w:val="s1"/>
        <w:shd w:val="clear" w:color="auto" w:fill="FFFFFF"/>
        <w:ind w:right="312"/>
        <w:jc w:val="both"/>
      </w:pPr>
      <w:r w:rsidRPr="002B75DD">
        <w:t>2.1</w:t>
      </w:r>
      <w:r w:rsidR="00A95E76" w:rsidRPr="002B75DD">
        <w:t>7</w:t>
      </w:r>
      <w:r w:rsidRPr="002B75DD">
        <w:t>. Родител</w:t>
      </w:r>
      <w:proofErr w:type="gramStart"/>
      <w:r w:rsidRPr="002B75DD">
        <w:t>ь(</w:t>
      </w:r>
      <w:proofErr w:type="gramEnd"/>
      <w:r w:rsidRPr="002B75DD">
        <w:t>и) (законный(</w:t>
      </w:r>
      <w:proofErr w:type="spellStart"/>
      <w:r w:rsidRPr="002B75DD">
        <w:t>ые</w:t>
      </w:r>
      <w:proofErr w:type="spellEnd"/>
      <w:r w:rsidRPr="002B75DD">
        <w:t>) представитель(и) ребенка или поступающий имеют право по своему усмотрению представлять другие документы.</w:t>
      </w:r>
    </w:p>
    <w:p w:rsidR="00B71108" w:rsidRPr="002B75DD" w:rsidRDefault="00B71108" w:rsidP="00C240D6">
      <w:pPr>
        <w:pStyle w:val="s1"/>
        <w:shd w:val="clear" w:color="auto" w:fill="FFFFFF"/>
        <w:spacing w:before="0" w:beforeAutospacing="0" w:after="0" w:afterAutospacing="0"/>
        <w:ind w:right="312"/>
        <w:jc w:val="both"/>
      </w:pPr>
      <w:r w:rsidRPr="002B75DD">
        <w:t>2.1</w:t>
      </w:r>
      <w:r w:rsidR="00A95E76" w:rsidRPr="002B75DD">
        <w:t>8</w:t>
      </w:r>
      <w:r w:rsidRPr="002B75DD">
        <w:t>. Факт приема заявления о приеме на обучение и перечень документов, представленных родителе</w:t>
      </w:r>
      <w:proofErr w:type="gramStart"/>
      <w:r w:rsidRPr="002B75DD">
        <w:t>м(</w:t>
      </w:r>
      <w:proofErr w:type="spellStart"/>
      <w:proofErr w:type="gramEnd"/>
      <w:r w:rsidRPr="002B75DD">
        <w:t>ями</w:t>
      </w:r>
      <w:proofErr w:type="spellEnd"/>
      <w:r w:rsidRPr="002B75DD">
        <w:t>) (законным(</w:t>
      </w:r>
      <w:proofErr w:type="spellStart"/>
      <w:r w:rsidRPr="002B75DD">
        <w:t>ыми</w:t>
      </w:r>
      <w:proofErr w:type="spellEnd"/>
      <w:r w:rsidRPr="002B75DD">
        <w:t>) представителем(</w:t>
      </w:r>
      <w:proofErr w:type="spellStart"/>
      <w:r w:rsidRPr="002B75DD">
        <w:t>ями</w:t>
      </w:r>
      <w:proofErr w:type="spellEnd"/>
      <w:r w:rsidRPr="002B75DD"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22" w:tgtFrame="_blank" w:history="1">
        <w:r w:rsidRPr="002B75DD">
          <w:rPr>
            <w:rStyle w:val="a7"/>
            <w:color w:val="auto"/>
          </w:rPr>
          <w:t>ЕПГУ</w:t>
        </w:r>
      </w:hyperlink>
      <w:r w:rsidRPr="002B75DD">
        <w:t> (при условии завершения прохождения процедуры регистрации в единой системе идентификац</w:t>
      </w:r>
      <w:proofErr w:type="gramStart"/>
      <w:r w:rsidRPr="002B75DD">
        <w:t>ии и ау</w:t>
      </w:r>
      <w:proofErr w:type="gramEnd"/>
      <w:r w:rsidRPr="002B75DD">
        <w:t>тентификации). Журнал приема заявлени</w:t>
      </w:r>
      <w:proofErr w:type="gramStart"/>
      <w:r w:rsidRPr="002B75DD">
        <w:t>й</w:t>
      </w:r>
      <w:r w:rsidR="00BF627B">
        <w:t>(</w:t>
      </w:r>
      <w:proofErr w:type="gramEnd"/>
      <w:r w:rsidR="00BF627B">
        <w:t xml:space="preserve">приложении 1) </w:t>
      </w:r>
      <w:r w:rsidRPr="002B75DD">
        <w:t>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B71108" w:rsidRPr="002B75DD" w:rsidRDefault="00B71108" w:rsidP="00C240D6">
      <w:pPr>
        <w:pStyle w:val="s1"/>
        <w:shd w:val="clear" w:color="auto" w:fill="FFFFFF"/>
        <w:spacing w:before="0" w:beforeAutospacing="0"/>
        <w:ind w:right="312"/>
        <w:jc w:val="both"/>
      </w:pPr>
      <w:r w:rsidRPr="002B75DD"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2B75DD">
        <w:t>м(</w:t>
      </w:r>
      <w:proofErr w:type="spellStart"/>
      <w:proofErr w:type="gramEnd"/>
      <w:r w:rsidRPr="002B75DD">
        <w:t>ями</w:t>
      </w:r>
      <w:proofErr w:type="spellEnd"/>
      <w:r w:rsidRPr="002B75DD">
        <w:t>) (законным(</w:t>
      </w:r>
      <w:proofErr w:type="spellStart"/>
      <w:r w:rsidRPr="002B75DD">
        <w:t>ыми</w:t>
      </w:r>
      <w:proofErr w:type="spellEnd"/>
      <w:r w:rsidRPr="002B75DD">
        <w:t>) представителем(</w:t>
      </w:r>
      <w:proofErr w:type="spellStart"/>
      <w:r w:rsidRPr="002B75DD">
        <w:t>ями</w:t>
      </w:r>
      <w:proofErr w:type="spellEnd"/>
      <w:r w:rsidRPr="002B75DD">
        <w:t>) ребенка или поступающим, родителю(ям) (законному(</w:t>
      </w:r>
      <w:proofErr w:type="spellStart"/>
      <w:r w:rsidRPr="002B75DD">
        <w:t>ым</w:t>
      </w:r>
      <w:proofErr w:type="spellEnd"/>
      <w:r w:rsidRPr="002B75DD"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2B75DD">
        <w:t>приеме</w:t>
      </w:r>
      <w:proofErr w:type="gramEnd"/>
      <w:r w:rsidRPr="002B75DD"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BF627B">
        <w:t xml:space="preserve"> (приложение 2)</w:t>
      </w:r>
      <w:r w:rsidRPr="002B75DD">
        <w:t>.</w:t>
      </w:r>
    </w:p>
    <w:p w:rsidR="00B71108" w:rsidRPr="002B75DD" w:rsidRDefault="00B71108" w:rsidP="00C240D6">
      <w:pPr>
        <w:pStyle w:val="s1"/>
        <w:shd w:val="clear" w:color="auto" w:fill="FFFFFF"/>
        <w:ind w:right="312"/>
        <w:jc w:val="both"/>
      </w:pPr>
      <w:r w:rsidRPr="002B75DD">
        <w:t>2.1</w:t>
      </w:r>
      <w:r w:rsidR="00A95E76" w:rsidRPr="002B75DD">
        <w:t>9</w:t>
      </w:r>
      <w:r w:rsidRPr="002B75DD">
        <w:t xml:space="preserve">. Общеобразовательная организация осуществляет обработку полученных </w:t>
      </w:r>
      <w:proofErr w:type="gramStart"/>
      <w:r w:rsidRPr="002B75DD"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2B75DD">
        <w:t> </w:t>
      </w:r>
      <w:hyperlink r:id="rId23" w:anchor="/document/12148567/entry/4" w:history="1">
        <w:r w:rsidRPr="002B75DD">
          <w:rPr>
            <w:rStyle w:val="a7"/>
            <w:color w:val="auto"/>
          </w:rPr>
          <w:t>законодательства</w:t>
        </w:r>
      </w:hyperlink>
      <w:r w:rsidRPr="002B75DD">
        <w:t> Российской Федерации в области персональных данных</w:t>
      </w:r>
      <w:r w:rsidRPr="002B75DD">
        <w:rPr>
          <w:vertAlign w:val="superscript"/>
        </w:rPr>
        <w:t> </w:t>
      </w:r>
      <w:hyperlink r:id="rId24" w:anchor="/document/74626876/entry/310" w:history="1">
        <w:r w:rsidRPr="002B75DD">
          <w:rPr>
            <w:rStyle w:val="a7"/>
            <w:color w:val="auto"/>
            <w:vertAlign w:val="superscript"/>
          </w:rPr>
          <w:t>31</w:t>
        </w:r>
      </w:hyperlink>
      <w:r w:rsidRPr="002B75DD">
        <w:t>.</w:t>
      </w:r>
    </w:p>
    <w:p w:rsidR="00B71108" w:rsidRPr="002B75DD" w:rsidRDefault="00B71108" w:rsidP="00C240D6">
      <w:pPr>
        <w:pStyle w:val="s1"/>
        <w:shd w:val="clear" w:color="auto" w:fill="FFFFFF"/>
        <w:ind w:right="312"/>
        <w:jc w:val="both"/>
      </w:pPr>
      <w:r w:rsidRPr="002B75DD">
        <w:t>2.</w:t>
      </w:r>
      <w:r w:rsidR="00A95E76" w:rsidRPr="002B75DD">
        <w:t>20</w:t>
      </w:r>
      <w:r w:rsidRPr="002B75DD">
        <w:t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r w:rsidR="00A95E76" w:rsidRPr="002B75DD">
        <w:t>3.2 Правил</w:t>
      </w:r>
      <w:r w:rsidRPr="002B75DD">
        <w:t>.</w:t>
      </w:r>
    </w:p>
    <w:p w:rsidR="00B71108" w:rsidRPr="002B75DD" w:rsidRDefault="00B71108" w:rsidP="00C240D6">
      <w:pPr>
        <w:pStyle w:val="s1"/>
        <w:shd w:val="clear" w:color="auto" w:fill="FFFFFF"/>
        <w:ind w:right="312"/>
        <w:jc w:val="both"/>
      </w:pPr>
      <w:r w:rsidRPr="002B75DD">
        <w:lastRenderedPageBreak/>
        <w:t>2.</w:t>
      </w:r>
      <w:r w:rsidR="00A95E76" w:rsidRPr="002B75DD">
        <w:t>21</w:t>
      </w:r>
      <w:r w:rsidRPr="002B75DD"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2B75DD">
        <w:t>м(</w:t>
      </w:r>
      <w:proofErr w:type="spellStart"/>
      <w:proofErr w:type="gramEnd"/>
      <w:r w:rsidRPr="002B75DD">
        <w:t>ями</w:t>
      </w:r>
      <w:proofErr w:type="spellEnd"/>
      <w:r w:rsidRPr="002B75DD">
        <w:t>) (законным(</w:t>
      </w:r>
      <w:proofErr w:type="spellStart"/>
      <w:r w:rsidRPr="002B75DD">
        <w:t>ыми</w:t>
      </w:r>
      <w:proofErr w:type="spellEnd"/>
      <w:r w:rsidRPr="002B75DD">
        <w:t>) представителем(</w:t>
      </w:r>
      <w:proofErr w:type="spellStart"/>
      <w:r w:rsidRPr="002B75DD">
        <w:t>ями</w:t>
      </w:r>
      <w:proofErr w:type="spellEnd"/>
      <w:r w:rsidRPr="002B75DD">
        <w:t>) ребенка или поступающим документы (копии документов).</w:t>
      </w:r>
    </w:p>
    <w:p w:rsidR="007C178E" w:rsidRPr="002B75DD" w:rsidRDefault="002B75DD" w:rsidP="00C240D6">
      <w:pPr>
        <w:pStyle w:val="1"/>
        <w:tabs>
          <w:tab w:val="left" w:pos="4509"/>
          <w:tab w:val="left" w:pos="4510"/>
        </w:tabs>
        <w:ind w:left="3686" w:right="312" w:firstLine="0"/>
      </w:pPr>
      <w:bookmarkStart w:id="1" w:name="III._Прием_детей_в_первый_класс"/>
      <w:bookmarkEnd w:id="1"/>
      <w:r>
        <w:rPr>
          <w:lang w:val="en-US"/>
        </w:rPr>
        <w:t>III</w:t>
      </w:r>
      <w:proofErr w:type="gramStart"/>
      <w:r>
        <w:t xml:space="preserve">.  </w:t>
      </w:r>
      <w:r w:rsidR="00B04FD1" w:rsidRPr="002B75DD">
        <w:t>Прием</w:t>
      </w:r>
      <w:proofErr w:type="gramEnd"/>
      <w:r w:rsidR="00B04FD1" w:rsidRPr="002B75DD">
        <w:rPr>
          <w:spacing w:val="-1"/>
        </w:rPr>
        <w:t xml:space="preserve"> </w:t>
      </w:r>
      <w:r w:rsidR="00B04FD1" w:rsidRPr="002B75DD">
        <w:t>детей в</w:t>
      </w:r>
      <w:r w:rsidR="00B04FD1" w:rsidRPr="002B75DD">
        <w:rPr>
          <w:spacing w:val="-4"/>
        </w:rPr>
        <w:t xml:space="preserve"> </w:t>
      </w:r>
      <w:r w:rsidR="00B04FD1" w:rsidRPr="002B75DD">
        <w:t>первый</w:t>
      </w:r>
      <w:r w:rsidR="00B04FD1" w:rsidRPr="002B75DD">
        <w:rPr>
          <w:spacing w:val="-3"/>
        </w:rPr>
        <w:t xml:space="preserve"> </w:t>
      </w:r>
      <w:r w:rsidR="00B04FD1" w:rsidRPr="002B75DD">
        <w:t>класс</w:t>
      </w:r>
    </w:p>
    <w:p w:rsidR="00C073A3" w:rsidRPr="002B75DD" w:rsidRDefault="00C073A3" w:rsidP="00C240D6">
      <w:pPr>
        <w:pStyle w:val="a5"/>
        <w:numPr>
          <w:ilvl w:val="1"/>
          <w:numId w:val="5"/>
        </w:numPr>
        <w:tabs>
          <w:tab w:val="left" w:pos="693"/>
        </w:tabs>
        <w:spacing w:before="10" w:line="266" w:lineRule="auto"/>
        <w:ind w:right="312" w:hanging="10"/>
        <w:rPr>
          <w:sz w:val="24"/>
          <w:szCs w:val="24"/>
        </w:rPr>
      </w:pPr>
      <w:r w:rsidRPr="002B75DD">
        <w:rPr>
          <w:sz w:val="24"/>
          <w:szCs w:val="24"/>
        </w:rPr>
        <w:t>В первый класс Учреждения принимаются все дети, достигшие к 1 сентября учебного года возраста</w:t>
      </w:r>
      <w:r w:rsidRPr="002B75DD">
        <w:rPr>
          <w:spacing w:val="-52"/>
          <w:sz w:val="24"/>
          <w:szCs w:val="24"/>
        </w:rPr>
        <w:t xml:space="preserve"> </w:t>
      </w:r>
      <w:r w:rsidRPr="002B75DD">
        <w:rPr>
          <w:sz w:val="24"/>
          <w:szCs w:val="24"/>
        </w:rPr>
        <w:t>6 лет 6 месяцев, независимо от уровня их подготовки при отсутствии противопоказаний по состоянию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здоровья,</w:t>
      </w:r>
      <w:r w:rsidRPr="002B75DD">
        <w:rPr>
          <w:spacing w:val="2"/>
          <w:sz w:val="24"/>
          <w:szCs w:val="24"/>
        </w:rPr>
        <w:t xml:space="preserve"> </w:t>
      </w:r>
      <w:r w:rsidRPr="002B75DD">
        <w:rPr>
          <w:sz w:val="24"/>
          <w:szCs w:val="24"/>
        </w:rPr>
        <w:t>но</w:t>
      </w:r>
      <w:r w:rsidRPr="002B75DD">
        <w:rPr>
          <w:spacing w:val="-3"/>
          <w:sz w:val="24"/>
          <w:szCs w:val="24"/>
        </w:rPr>
        <w:t xml:space="preserve"> </w:t>
      </w:r>
      <w:r w:rsidRPr="002B75DD">
        <w:rPr>
          <w:sz w:val="24"/>
          <w:szCs w:val="24"/>
        </w:rPr>
        <w:t>не</w:t>
      </w:r>
      <w:r w:rsidRPr="002B75DD">
        <w:rPr>
          <w:spacing w:val="-5"/>
          <w:sz w:val="24"/>
          <w:szCs w:val="24"/>
        </w:rPr>
        <w:t xml:space="preserve"> </w:t>
      </w:r>
      <w:r w:rsidRPr="002B75DD">
        <w:rPr>
          <w:sz w:val="24"/>
          <w:szCs w:val="24"/>
        </w:rPr>
        <w:t>позже</w:t>
      </w:r>
      <w:r w:rsidRPr="002B75DD">
        <w:rPr>
          <w:spacing w:val="-5"/>
          <w:sz w:val="24"/>
          <w:szCs w:val="24"/>
        </w:rPr>
        <w:t xml:space="preserve"> </w:t>
      </w:r>
      <w:r w:rsidRPr="002B75DD">
        <w:rPr>
          <w:sz w:val="24"/>
          <w:szCs w:val="24"/>
        </w:rPr>
        <w:t>достижения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ими</w:t>
      </w:r>
      <w:r w:rsidRPr="002B75DD">
        <w:rPr>
          <w:spacing w:val="-2"/>
          <w:sz w:val="24"/>
          <w:szCs w:val="24"/>
        </w:rPr>
        <w:t xml:space="preserve"> </w:t>
      </w:r>
      <w:r w:rsidRPr="002B75DD">
        <w:rPr>
          <w:sz w:val="24"/>
          <w:szCs w:val="24"/>
        </w:rPr>
        <w:t>возраста</w:t>
      </w:r>
      <w:r w:rsidRPr="002B75DD">
        <w:rPr>
          <w:spacing w:val="-1"/>
          <w:sz w:val="24"/>
          <w:szCs w:val="24"/>
        </w:rPr>
        <w:t xml:space="preserve"> </w:t>
      </w:r>
      <w:r w:rsidRPr="002B75DD">
        <w:rPr>
          <w:sz w:val="24"/>
          <w:szCs w:val="24"/>
        </w:rPr>
        <w:t>8</w:t>
      </w:r>
      <w:r w:rsidRPr="002B75DD">
        <w:rPr>
          <w:spacing w:val="-3"/>
          <w:sz w:val="24"/>
          <w:szCs w:val="24"/>
        </w:rPr>
        <w:t xml:space="preserve"> </w:t>
      </w:r>
      <w:r w:rsidRPr="002B75DD">
        <w:rPr>
          <w:sz w:val="24"/>
          <w:szCs w:val="24"/>
        </w:rPr>
        <w:t>лет.</w:t>
      </w:r>
    </w:p>
    <w:p w:rsidR="00C073A3" w:rsidRDefault="00C073A3" w:rsidP="00C240D6">
      <w:pPr>
        <w:pStyle w:val="a3"/>
        <w:spacing w:before="8" w:line="264" w:lineRule="auto"/>
        <w:ind w:left="255" w:right="312" w:hanging="10"/>
        <w:jc w:val="both"/>
        <w:rPr>
          <w:sz w:val="24"/>
          <w:szCs w:val="24"/>
        </w:rPr>
      </w:pPr>
      <w:r w:rsidRPr="002B75DD">
        <w:rPr>
          <w:sz w:val="24"/>
          <w:szCs w:val="24"/>
        </w:rPr>
        <w:t>По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заявлению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родителей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(законных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представителей)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учредитель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вправе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разрешить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прием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детей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в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Учреждение</w:t>
      </w:r>
      <w:r w:rsidRPr="002B75DD">
        <w:rPr>
          <w:spacing w:val="-6"/>
          <w:sz w:val="24"/>
          <w:szCs w:val="24"/>
        </w:rPr>
        <w:t xml:space="preserve"> </w:t>
      </w:r>
      <w:r w:rsidRPr="002B75DD">
        <w:rPr>
          <w:sz w:val="24"/>
          <w:szCs w:val="24"/>
        </w:rPr>
        <w:t>для</w:t>
      </w:r>
      <w:r w:rsidRPr="002B75DD">
        <w:rPr>
          <w:spacing w:val="6"/>
          <w:sz w:val="24"/>
          <w:szCs w:val="24"/>
        </w:rPr>
        <w:t xml:space="preserve"> </w:t>
      </w:r>
      <w:r w:rsidRPr="002B75DD">
        <w:rPr>
          <w:sz w:val="24"/>
          <w:szCs w:val="24"/>
        </w:rPr>
        <w:t>обучения в</w:t>
      </w:r>
      <w:r w:rsidRPr="002B75DD">
        <w:rPr>
          <w:spacing w:val="3"/>
          <w:sz w:val="24"/>
          <w:szCs w:val="24"/>
        </w:rPr>
        <w:t xml:space="preserve"> </w:t>
      </w:r>
      <w:r w:rsidRPr="002B75DD">
        <w:rPr>
          <w:sz w:val="24"/>
          <w:szCs w:val="24"/>
        </w:rPr>
        <w:t>более</w:t>
      </w:r>
      <w:r w:rsidRPr="002B75DD">
        <w:rPr>
          <w:spacing w:val="-6"/>
          <w:sz w:val="24"/>
          <w:szCs w:val="24"/>
        </w:rPr>
        <w:t xml:space="preserve"> </w:t>
      </w:r>
      <w:r w:rsidRPr="002B75DD">
        <w:rPr>
          <w:sz w:val="24"/>
          <w:szCs w:val="24"/>
        </w:rPr>
        <w:t>раннем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или</w:t>
      </w:r>
      <w:r w:rsidRPr="002B75DD">
        <w:rPr>
          <w:spacing w:val="3"/>
          <w:sz w:val="24"/>
          <w:szCs w:val="24"/>
        </w:rPr>
        <w:t xml:space="preserve"> </w:t>
      </w:r>
      <w:r w:rsidRPr="002B75DD">
        <w:rPr>
          <w:sz w:val="24"/>
          <w:szCs w:val="24"/>
        </w:rPr>
        <w:t>более</w:t>
      </w:r>
      <w:r w:rsidRPr="002B75DD">
        <w:rPr>
          <w:spacing w:val="-5"/>
          <w:sz w:val="24"/>
          <w:szCs w:val="24"/>
        </w:rPr>
        <w:t xml:space="preserve"> </w:t>
      </w:r>
      <w:r w:rsidRPr="002B75DD">
        <w:rPr>
          <w:sz w:val="24"/>
          <w:szCs w:val="24"/>
        </w:rPr>
        <w:t>позднем возрасте.</w:t>
      </w:r>
    </w:p>
    <w:p w:rsidR="002B75DD" w:rsidRPr="002B75DD" w:rsidRDefault="002B75DD" w:rsidP="00C240D6">
      <w:pPr>
        <w:pStyle w:val="a3"/>
        <w:spacing w:before="8" w:line="264" w:lineRule="auto"/>
        <w:ind w:left="255" w:right="312" w:hanging="10"/>
        <w:jc w:val="both"/>
        <w:rPr>
          <w:sz w:val="24"/>
          <w:szCs w:val="24"/>
        </w:rPr>
      </w:pPr>
    </w:p>
    <w:p w:rsidR="007C178E" w:rsidRDefault="00B04FD1" w:rsidP="00C240D6">
      <w:pPr>
        <w:pStyle w:val="a5"/>
        <w:numPr>
          <w:ilvl w:val="1"/>
          <w:numId w:val="5"/>
        </w:numPr>
        <w:tabs>
          <w:tab w:val="left" w:pos="664"/>
        </w:tabs>
        <w:spacing w:before="45" w:line="264" w:lineRule="auto"/>
        <w:ind w:right="312" w:hanging="10"/>
        <w:rPr>
          <w:sz w:val="24"/>
          <w:szCs w:val="24"/>
        </w:rPr>
      </w:pPr>
      <w:r w:rsidRPr="002B75DD">
        <w:rPr>
          <w:sz w:val="24"/>
          <w:szCs w:val="24"/>
        </w:rPr>
        <w:t>Прием</w:t>
      </w:r>
      <w:r w:rsidRPr="002B75DD">
        <w:rPr>
          <w:spacing w:val="19"/>
          <w:sz w:val="24"/>
          <w:szCs w:val="24"/>
        </w:rPr>
        <w:t xml:space="preserve"> </w:t>
      </w:r>
      <w:r w:rsidRPr="002B75DD">
        <w:rPr>
          <w:sz w:val="24"/>
          <w:szCs w:val="24"/>
        </w:rPr>
        <w:t>заявлений</w:t>
      </w:r>
      <w:r w:rsidRPr="002B75DD">
        <w:rPr>
          <w:spacing w:val="17"/>
          <w:sz w:val="24"/>
          <w:szCs w:val="24"/>
        </w:rPr>
        <w:t xml:space="preserve"> </w:t>
      </w:r>
      <w:r w:rsidRPr="002B75DD">
        <w:rPr>
          <w:sz w:val="24"/>
          <w:szCs w:val="24"/>
        </w:rPr>
        <w:t>в</w:t>
      </w:r>
      <w:r w:rsidRPr="002B75DD">
        <w:rPr>
          <w:spacing w:val="16"/>
          <w:sz w:val="24"/>
          <w:szCs w:val="24"/>
        </w:rPr>
        <w:t xml:space="preserve"> </w:t>
      </w:r>
      <w:r w:rsidRPr="002B75DD">
        <w:rPr>
          <w:sz w:val="24"/>
          <w:szCs w:val="24"/>
        </w:rPr>
        <w:t>первый</w:t>
      </w:r>
      <w:r w:rsidRPr="002B75DD">
        <w:rPr>
          <w:spacing w:val="22"/>
          <w:sz w:val="24"/>
          <w:szCs w:val="24"/>
        </w:rPr>
        <w:t xml:space="preserve"> </w:t>
      </w:r>
      <w:r w:rsidRPr="002B75DD">
        <w:rPr>
          <w:sz w:val="24"/>
          <w:szCs w:val="24"/>
        </w:rPr>
        <w:t>класс</w:t>
      </w:r>
      <w:r w:rsidRPr="002B75DD">
        <w:rPr>
          <w:spacing w:val="18"/>
          <w:sz w:val="24"/>
          <w:szCs w:val="24"/>
        </w:rPr>
        <w:t xml:space="preserve"> </w:t>
      </w:r>
      <w:r w:rsidRPr="002B75DD">
        <w:rPr>
          <w:sz w:val="24"/>
          <w:szCs w:val="24"/>
        </w:rPr>
        <w:t>для</w:t>
      </w:r>
      <w:r w:rsidRPr="002B75DD">
        <w:rPr>
          <w:spacing w:val="18"/>
          <w:sz w:val="24"/>
          <w:szCs w:val="24"/>
        </w:rPr>
        <w:t xml:space="preserve"> </w:t>
      </w:r>
      <w:r w:rsidRPr="002B75DD">
        <w:rPr>
          <w:sz w:val="24"/>
          <w:szCs w:val="24"/>
        </w:rPr>
        <w:t>закрепленных</w:t>
      </w:r>
      <w:r w:rsidRPr="002B75DD">
        <w:rPr>
          <w:spacing w:val="16"/>
          <w:sz w:val="24"/>
          <w:szCs w:val="24"/>
        </w:rPr>
        <w:t xml:space="preserve"> </w:t>
      </w:r>
      <w:r w:rsidRPr="002B75DD">
        <w:rPr>
          <w:sz w:val="24"/>
          <w:szCs w:val="24"/>
        </w:rPr>
        <w:t>лиц</w:t>
      </w:r>
      <w:r w:rsidRPr="002B75DD">
        <w:rPr>
          <w:spacing w:val="29"/>
          <w:sz w:val="24"/>
          <w:szCs w:val="24"/>
        </w:rPr>
        <w:t xml:space="preserve"> </w:t>
      </w:r>
      <w:r w:rsidRPr="002B75DD">
        <w:rPr>
          <w:sz w:val="24"/>
          <w:szCs w:val="24"/>
        </w:rPr>
        <w:t>по</w:t>
      </w:r>
      <w:r w:rsidRPr="002B75DD">
        <w:rPr>
          <w:spacing w:val="15"/>
          <w:sz w:val="24"/>
          <w:szCs w:val="24"/>
        </w:rPr>
        <w:t xml:space="preserve"> </w:t>
      </w:r>
      <w:r w:rsidRPr="002B75DD">
        <w:rPr>
          <w:sz w:val="24"/>
          <w:szCs w:val="24"/>
        </w:rPr>
        <w:t>форме,</w:t>
      </w:r>
      <w:r w:rsidRPr="002B75DD">
        <w:rPr>
          <w:spacing w:val="22"/>
          <w:sz w:val="24"/>
          <w:szCs w:val="24"/>
        </w:rPr>
        <w:t xml:space="preserve"> </w:t>
      </w:r>
      <w:r w:rsidRPr="002B75DD">
        <w:rPr>
          <w:sz w:val="24"/>
          <w:szCs w:val="24"/>
        </w:rPr>
        <w:t>начинается</w:t>
      </w:r>
      <w:r w:rsidRPr="002B75DD">
        <w:rPr>
          <w:spacing w:val="19"/>
          <w:sz w:val="24"/>
          <w:szCs w:val="24"/>
        </w:rPr>
        <w:t xml:space="preserve"> </w:t>
      </w:r>
      <w:r w:rsidRPr="002B75DD">
        <w:rPr>
          <w:spacing w:val="18"/>
          <w:sz w:val="24"/>
          <w:szCs w:val="24"/>
        </w:rPr>
        <w:t xml:space="preserve"> </w:t>
      </w:r>
      <w:r w:rsidRPr="002B75DD">
        <w:rPr>
          <w:sz w:val="24"/>
          <w:szCs w:val="24"/>
        </w:rPr>
        <w:t>1</w:t>
      </w:r>
      <w:r w:rsidRPr="002B75DD">
        <w:rPr>
          <w:spacing w:val="-52"/>
          <w:sz w:val="24"/>
          <w:szCs w:val="24"/>
        </w:rPr>
        <w:t xml:space="preserve"> </w:t>
      </w:r>
      <w:r w:rsidRPr="002B75DD">
        <w:rPr>
          <w:sz w:val="24"/>
          <w:szCs w:val="24"/>
        </w:rPr>
        <w:t>апреля</w:t>
      </w:r>
      <w:r w:rsidRPr="002B75DD">
        <w:rPr>
          <w:spacing w:val="2"/>
          <w:sz w:val="24"/>
          <w:szCs w:val="24"/>
        </w:rPr>
        <w:t xml:space="preserve"> </w:t>
      </w:r>
      <w:r w:rsidRPr="002B75DD">
        <w:rPr>
          <w:sz w:val="24"/>
          <w:szCs w:val="24"/>
        </w:rPr>
        <w:t>и</w:t>
      </w:r>
      <w:r w:rsidRPr="002B75DD">
        <w:rPr>
          <w:spacing w:val="-2"/>
          <w:sz w:val="24"/>
          <w:szCs w:val="24"/>
        </w:rPr>
        <w:t xml:space="preserve"> </w:t>
      </w:r>
      <w:r w:rsidRPr="002B75DD">
        <w:rPr>
          <w:sz w:val="24"/>
          <w:szCs w:val="24"/>
        </w:rPr>
        <w:t>завершается</w:t>
      </w:r>
      <w:r w:rsidRPr="002B75DD">
        <w:rPr>
          <w:spacing w:val="4"/>
          <w:sz w:val="24"/>
          <w:szCs w:val="24"/>
        </w:rPr>
        <w:t xml:space="preserve"> </w:t>
      </w:r>
      <w:r w:rsidRPr="002B75DD">
        <w:rPr>
          <w:sz w:val="24"/>
          <w:szCs w:val="24"/>
        </w:rPr>
        <w:t>30</w:t>
      </w:r>
      <w:r w:rsidRPr="002B75DD">
        <w:rPr>
          <w:spacing w:val="2"/>
          <w:sz w:val="24"/>
          <w:szCs w:val="24"/>
        </w:rPr>
        <w:t xml:space="preserve"> </w:t>
      </w:r>
      <w:r w:rsidRPr="002B75DD">
        <w:rPr>
          <w:sz w:val="24"/>
          <w:szCs w:val="24"/>
        </w:rPr>
        <w:t>июня</w:t>
      </w:r>
      <w:r w:rsidRPr="002B75DD">
        <w:rPr>
          <w:spacing w:val="-4"/>
          <w:sz w:val="24"/>
          <w:szCs w:val="24"/>
        </w:rPr>
        <w:t xml:space="preserve"> </w:t>
      </w:r>
      <w:r w:rsidRPr="002B75DD">
        <w:rPr>
          <w:sz w:val="24"/>
          <w:szCs w:val="24"/>
        </w:rPr>
        <w:t>текущего</w:t>
      </w:r>
      <w:r w:rsidRPr="002B75DD">
        <w:rPr>
          <w:spacing w:val="-3"/>
          <w:sz w:val="24"/>
          <w:szCs w:val="24"/>
        </w:rPr>
        <w:t xml:space="preserve"> </w:t>
      </w:r>
      <w:r w:rsidRPr="002B75DD">
        <w:rPr>
          <w:sz w:val="24"/>
          <w:szCs w:val="24"/>
        </w:rPr>
        <w:t>года.</w:t>
      </w:r>
    </w:p>
    <w:p w:rsidR="002B75DD" w:rsidRDefault="002B75DD" w:rsidP="00C240D6">
      <w:pPr>
        <w:pStyle w:val="a5"/>
        <w:tabs>
          <w:tab w:val="left" w:pos="664"/>
        </w:tabs>
        <w:spacing w:before="45" w:line="264" w:lineRule="auto"/>
        <w:ind w:right="312" w:firstLine="0"/>
        <w:rPr>
          <w:sz w:val="24"/>
          <w:szCs w:val="24"/>
        </w:rPr>
      </w:pPr>
    </w:p>
    <w:p w:rsidR="00A95E76" w:rsidRDefault="00A95E76" w:rsidP="00C240D6">
      <w:pPr>
        <w:pStyle w:val="a5"/>
        <w:numPr>
          <w:ilvl w:val="1"/>
          <w:numId w:val="5"/>
        </w:numPr>
        <w:tabs>
          <w:tab w:val="left" w:pos="650"/>
        </w:tabs>
        <w:spacing w:before="21" w:line="264" w:lineRule="auto"/>
        <w:ind w:right="312" w:hanging="10"/>
        <w:rPr>
          <w:sz w:val="24"/>
          <w:szCs w:val="24"/>
        </w:rPr>
      </w:pPr>
      <w:r w:rsidRPr="002B75DD">
        <w:rPr>
          <w:sz w:val="24"/>
          <w:szCs w:val="24"/>
        </w:rPr>
        <w:t>Прием в первый класс граждан, не проживающих на территории, закрепленной за Учреждением, и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желающих обучаться в Учреждении, осуществляется с 6 июля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текущего года на свободные места, но не</w:t>
      </w:r>
      <w:r w:rsidRPr="002B75DD">
        <w:rPr>
          <w:spacing w:val="-52"/>
          <w:sz w:val="24"/>
          <w:szCs w:val="24"/>
        </w:rPr>
        <w:t xml:space="preserve"> </w:t>
      </w:r>
      <w:r w:rsidRPr="002B75DD">
        <w:rPr>
          <w:sz w:val="24"/>
          <w:szCs w:val="24"/>
        </w:rPr>
        <w:t>позднее</w:t>
      </w:r>
      <w:r w:rsidRPr="002B75DD">
        <w:rPr>
          <w:spacing w:val="-6"/>
          <w:sz w:val="24"/>
          <w:szCs w:val="24"/>
        </w:rPr>
        <w:t xml:space="preserve"> </w:t>
      </w:r>
      <w:r w:rsidRPr="002B75DD">
        <w:rPr>
          <w:sz w:val="24"/>
          <w:szCs w:val="24"/>
        </w:rPr>
        <w:t>5</w:t>
      </w:r>
      <w:r w:rsidRPr="002B75DD">
        <w:rPr>
          <w:spacing w:val="2"/>
          <w:sz w:val="24"/>
          <w:szCs w:val="24"/>
        </w:rPr>
        <w:t xml:space="preserve"> </w:t>
      </w:r>
      <w:r w:rsidRPr="002B75DD">
        <w:rPr>
          <w:sz w:val="24"/>
          <w:szCs w:val="24"/>
        </w:rPr>
        <w:t>сентября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текущего</w:t>
      </w:r>
      <w:r w:rsidRPr="002B75DD">
        <w:rPr>
          <w:spacing w:val="-3"/>
          <w:sz w:val="24"/>
          <w:szCs w:val="24"/>
        </w:rPr>
        <w:t xml:space="preserve"> </w:t>
      </w:r>
      <w:r w:rsidRPr="002B75DD">
        <w:rPr>
          <w:sz w:val="24"/>
          <w:szCs w:val="24"/>
        </w:rPr>
        <w:t>года.</w:t>
      </w:r>
    </w:p>
    <w:p w:rsidR="002B75DD" w:rsidRPr="002B75DD" w:rsidRDefault="002B75DD" w:rsidP="00C240D6">
      <w:pPr>
        <w:pStyle w:val="a5"/>
        <w:tabs>
          <w:tab w:val="left" w:pos="650"/>
        </w:tabs>
        <w:spacing w:before="21" w:line="264" w:lineRule="auto"/>
        <w:ind w:right="312" w:firstLine="0"/>
        <w:rPr>
          <w:sz w:val="24"/>
          <w:szCs w:val="24"/>
        </w:rPr>
      </w:pPr>
    </w:p>
    <w:p w:rsidR="00C073A3" w:rsidRPr="002B75DD" w:rsidRDefault="00C073A3" w:rsidP="00C240D6">
      <w:pPr>
        <w:pStyle w:val="a5"/>
        <w:numPr>
          <w:ilvl w:val="1"/>
          <w:numId w:val="5"/>
        </w:numPr>
        <w:tabs>
          <w:tab w:val="left" w:pos="635"/>
        </w:tabs>
        <w:spacing w:before="9" w:line="264" w:lineRule="auto"/>
        <w:ind w:right="312" w:hanging="10"/>
        <w:rPr>
          <w:sz w:val="24"/>
          <w:szCs w:val="24"/>
        </w:rPr>
      </w:pPr>
      <w:r w:rsidRPr="002B75DD">
        <w:rPr>
          <w:sz w:val="24"/>
          <w:szCs w:val="24"/>
        </w:rPr>
        <w:t>Учреждение вправе осуществлять прием детей, не зарегистрированных на закрепленной территории</w:t>
      </w:r>
      <w:r w:rsidRPr="002B75DD">
        <w:rPr>
          <w:spacing w:val="-52"/>
          <w:sz w:val="24"/>
          <w:szCs w:val="24"/>
        </w:rPr>
        <w:t xml:space="preserve"> </w:t>
      </w:r>
      <w:r w:rsidRPr="002B75DD">
        <w:rPr>
          <w:sz w:val="24"/>
          <w:szCs w:val="24"/>
        </w:rPr>
        <w:t>ранее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6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июля,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если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закончен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прием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всех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детей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в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1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класс,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зарегистрированных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на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закрепленной</w:t>
      </w:r>
      <w:r w:rsidRPr="002B75DD">
        <w:rPr>
          <w:spacing w:val="1"/>
          <w:sz w:val="24"/>
          <w:szCs w:val="24"/>
        </w:rPr>
        <w:t xml:space="preserve"> </w:t>
      </w:r>
      <w:r w:rsidRPr="002B75DD">
        <w:rPr>
          <w:sz w:val="24"/>
          <w:szCs w:val="24"/>
        </w:rPr>
        <w:t>территории.</w:t>
      </w:r>
    </w:p>
    <w:p w:rsidR="002F1B5C" w:rsidRPr="002B75DD" w:rsidRDefault="002F1B5C" w:rsidP="00C240D6">
      <w:pPr>
        <w:pStyle w:val="s1"/>
        <w:shd w:val="clear" w:color="auto" w:fill="FFFFFF"/>
        <w:ind w:left="255" w:right="312"/>
        <w:jc w:val="both"/>
      </w:pPr>
      <w:r w:rsidRPr="002B75DD">
        <w:t>3.</w:t>
      </w:r>
      <w:r w:rsidR="002B75DD" w:rsidRPr="002B75DD">
        <w:t>5</w:t>
      </w:r>
      <w:r w:rsidRPr="002B75DD">
        <w:t>. Директор школы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7C178E" w:rsidRDefault="002B75DD" w:rsidP="00C240D6">
      <w:pPr>
        <w:pStyle w:val="a5"/>
        <w:tabs>
          <w:tab w:val="left" w:pos="674"/>
        </w:tabs>
        <w:spacing w:before="10" w:line="266" w:lineRule="auto"/>
        <w:ind w:right="312" w:firstLine="0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proofErr w:type="gramStart"/>
      <w:r w:rsidR="00B04FD1" w:rsidRPr="002B75DD">
        <w:rPr>
          <w:sz w:val="24"/>
          <w:szCs w:val="24"/>
        </w:rPr>
        <w:t xml:space="preserve">С целью проведения организованного приема в первый класс закрепленных лиц Учреждение </w:t>
      </w:r>
      <w:r w:rsidR="003F0908" w:rsidRPr="002B75DD">
        <w:rPr>
          <w:sz w:val="24"/>
          <w:szCs w:val="24"/>
        </w:rPr>
        <w:t xml:space="preserve">размещает </w:t>
      </w:r>
      <w:r w:rsidR="00B04FD1" w:rsidRPr="002B75DD">
        <w:rPr>
          <w:sz w:val="24"/>
          <w:szCs w:val="24"/>
        </w:rPr>
        <w:t>на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информационном стенде, на официальном сайте Учреждения, в средствах массовой информации (в том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числе</w:t>
      </w:r>
      <w:r w:rsidR="00B04FD1" w:rsidRPr="002B75DD">
        <w:rPr>
          <w:spacing w:val="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электронных)</w:t>
      </w:r>
      <w:r w:rsidR="00B04FD1" w:rsidRPr="002B75DD">
        <w:rPr>
          <w:spacing w:val="8"/>
          <w:sz w:val="24"/>
          <w:szCs w:val="24"/>
        </w:rPr>
        <w:t xml:space="preserve"> </w:t>
      </w:r>
      <w:r w:rsidR="003F0908" w:rsidRPr="002B75DD">
        <w:rPr>
          <w:sz w:val="24"/>
          <w:szCs w:val="24"/>
        </w:rPr>
        <w:t xml:space="preserve">постановление администрации </w:t>
      </w:r>
      <w:proofErr w:type="spellStart"/>
      <w:r w:rsidR="003F0908" w:rsidRPr="002B75DD">
        <w:rPr>
          <w:sz w:val="24"/>
          <w:szCs w:val="24"/>
        </w:rPr>
        <w:t>Илекского</w:t>
      </w:r>
      <w:proofErr w:type="spellEnd"/>
      <w:r w:rsidR="003F0908" w:rsidRPr="002B75DD">
        <w:rPr>
          <w:sz w:val="24"/>
          <w:szCs w:val="24"/>
        </w:rPr>
        <w:t xml:space="preserve"> района о закреплении МБОУ </w:t>
      </w:r>
      <w:proofErr w:type="spellStart"/>
      <w:r w:rsidR="003F0908" w:rsidRPr="002B75DD">
        <w:rPr>
          <w:sz w:val="24"/>
          <w:szCs w:val="24"/>
        </w:rPr>
        <w:t>Студеновская</w:t>
      </w:r>
      <w:proofErr w:type="spellEnd"/>
      <w:r w:rsidR="003F0908" w:rsidRPr="002B75DD">
        <w:rPr>
          <w:sz w:val="24"/>
          <w:szCs w:val="24"/>
        </w:rPr>
        <w:t xml:space="preserve"> средняя школа  за соответственно конкретными территориями </w:t>
      </w:r>
      <w:proofErr w:type="spellStart"/>
      <w:r w:rsidR="003F0908" w:rsidRPr="002B75DD">
        <w:rPr>
          <w:sz w:val="24"/>
          <w:szCs w:val="24"/>
        </w:rPr>
        <w:t>Илекского</w:t>
      </w:r>
      <w:proofErr w:type="spellEnd"/>
      <w:r w:rsidR="003F0908" w:rsidRPr="002B75DD">
        <w:rPr>
          <w:sz w:val="24"/>
          <w:szCs w:val="24"/>
        </w:rPr>
        <w:t xml:space="preserve"> района, издаваемое не позднее 15 марта текущего года, в течение 10 дней с момента его издания.</w:t>
      </w:r>
      <w:proofErr w:type="gramEnd"/>
      <w:r w:rsidR="00892D49" w:rsidRPr="002B75DD">
        <w:rPr>
          <w:sz w:val="24"/>
          <w:szCs w:val="24"/>
        </w:rPr>
        <w:t xml:space="preserve"> Так же размещается </w:t>
      </w:r>
      <w:r w:rsidR="003F0908" w:rsidRPr="002B75DD">
        <w:rPr>
          <w:sz w:val="24"/>
          <w:szCs w:val="24"/>
        </w:rPr>
        <w:t xml:space="preserve">  </w:t>
      </w:r>
      <w:r w:rsidR="00B04FD1" w:rsidRPr="002B75DD">
        <w:rPr>
          <w:sz w:val="24"/>
          <w:szCs w:val="24"/>
        </w:rPr>
        <w:t>информаци</w:t>
      </w:r>
      <w:r w:rsidR="00892D49" w:rsidRPr="002B75DD">
        <w:rPr>
          <w:sz w:val="24"/>
          <w:szCs w:val="24"/>
        </w:rPr>
        <w:t>я</w:t>
      </w:r>
      <w:r w:rsidR="00B04FD1" w:rsidRPr="002B75DD">
        <w:rPr>
          <w:spacing w:val="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</w:t>
      </w:r>
      <w:r w:rsidR="00B04FD1" w:rsidRPr="002B75DD">
        <w:rPr>
          <w:spacing w:val="5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количестве</w:t>
      </w:r>
      <w:r w:rsidR="00B04FD1" w:rsidRPr="002B75DD">
        <w:rPr>
          <w:spacing w:val="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мест</w:t>
      </w:r>
      <w:r w:rsidR="00B04FD1" w:rsidRPr="002B75DD">
        <w:rPr>
          <w:spacing w:val="8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в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первом</w:t>
      </w:r>
      <w:r w:rsidR="00B04FD1" w:rsidRPr="002B75DD">
        <w:rPr>
          <w:spacing w:val="9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классе;</w:t>
      </w:r>
      <w:r w:rsidR="00B04FD1" w:rsidRPr="002B75DD">
        <w:rPr>
          <w:spacing w:val="10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не</w:t>
      </w:r>
      <w:r w:rsidR="00B04FD1" w:rsidRPr="002B75DD">
        <w:rPr>
          <w:spacing w:val="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позднее</w:t>
      </w:r>
      <w:r w:rsidR="00B04FD1" w:rsidRPr="002B75DD">
        <w:rPr>
          <w:spacing w:val="14"/>
          <w:sz w:val="24"/>
          <w:szCs w:val="24"/>
        </w:rPr>
        <w:t xml:space="preserve"> </w:t>
      </w:r>
      <w:r w:rsidR="002F1B5C" w:rsidRPr="002B75DD">
        <w:rPr>
          <w:sz w:val="24"/>
          <w:szCs w:val="24"/>
        </w:rPr>
        <w:t>5</w:t>
      </w:r>
      <w:r w:rsidR="00B04FD1" w:rsidRPr="002B75DD">
        <w:rPr>
          <w:spacing w:val="5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июля</w:t>
      </w:r>
      <w:r w:rsidR="00B04FD1" w:rsidRPr="002B75DD">
        <w:rPr>
          <w:spacing w:val="5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–</w:t>
      </w:r>
      <w:r w:rsidR="00B04FD1" w:rsidRPr="002B75DD">
        <w:rPr>
          <w:spacing w:val="4"/>
          <w:sz w:val="24"/>
          <w:szCs w:val="24"/>
        </w:rPr>
        <w:t xml:space="preserve"> </w:t>
      </w:r>
      <w:r w:rsidR="00892D49" w:rsidRPr="002B75DD">
        <w:rPr>
          <w:sz w:val="24"/>
          <w:szCs w:val="24"/>
        </w:rPr>
        <w:t xml:space="preserve">информация </w:t>
      </w:r>
      <w:r w:rsidR="00B04FD1" w:rsidRPr="002B75DD">
        <w:rPr>
          <w:spacing w:val="-5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</w:t>
      </w:r>
      <w:r w:rsidR="00B04FD1" w:rsidRPr="002B75DD">
        <w:rPr>
          <w:spacing w:val="-5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наличии</w:t>
      </w:r>
      <w:r w:rsidR="00B04FD1" w:rsidRPr="002B75DD">
        <w:rPr>
          <w:spacing w:val="-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свободных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мест</w:t>
      </w:r>
      <w:r w:rsidR="00B04FD1" w:rsidRPr="002B75DD">
        <w:rPr>
          <w:spacing w:val="-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для приема</w:t>
      </w:r>
      <w:r w:rsidR="00B04FD1" w:rsidRPr="002B75DD">
        <w:rPr>
          <w:spacing w:val="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детей,</w:t>
      </w:r>
      <w:r w:rsidR="00B04FD1" w:rsidRPr="002B75DD">
        <w:rPr>
          <w:spacing w:val="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не</w:t>
      </w:r>
      <w:r w:rsidR="00B04FD1" w:rsidRPr="002B75DD">
        <w:rPr>
          <w:spacing w:val="-6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зарегистрированных</w:t>
      </w:r>
      <w:r w:rsidR="00B04FD1" w:rsidRPr="002B75DD">
        <w:rPr>
          <w:spacing w:val="-4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на</w:t>
      </w:r>
      <w:r w:rsidR="00B04FD1" w:rsidRPr="002B75DD">
        <w:rPr>
          <w:spacing w:val="4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закрепленной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территории.</w:t>
      </w:r>
    </w:p>
    <w:p w:rsidR="00890098" w:rsidRDefault="00890098" w:rsidP="00C240D6">
      <w:pPr>
        <w:pStyle w:val="a5"/>
        <w:tabs>
          <w:tab w:val="left" w:pos="674"/>
        </w:tabs>
        <w:spacing w:before="10" w:line="266" w:lineRule="auto"/>
        <w:ind w:right="312" w:firstLine="0"/>
        <w:rPr>
          <w:sz w:val="24"/>
          <w:szCs w:val="24"/>
        </w:rPr>
      </w:pPr>
    </w:p>
    <w:p w:rsidR="007C178E" w:rsidRDefault="002B75DD" w:rsidP="00C240D6">
      <w:pPr>
        <w:pStyle w:val="a5"/>
        <w:tabs>
          <w:tab w:val="left" w:pos="683"/>
        </w:tabs>
        <w:spacing w:before="7" w:line="266" w:lineRule="auto"/>
        <w:ind w:right="312" w:firstLine="0"/>
        <w:rPr>
          <w:sz w:val="24"/>
          <w:szCs w:val="24"/>
        </w:rPr>
      </w:pPr>
      <w:r>
        <w:rPr>
          <w:sz w:val="24"/>
          <w:szCs w:val="24"/>
        </w:rPr>
        <w:t>3.7.</w:t>
      </w:r>
      <w:r w:rsidR="00B04FD1" w:rsidRPr="002B75DD">
        <w:rPr>
          <w:sz w:val="24"/>
          <w:szCs w:val="24"/>
        </w:rPr>
        <w:t>При приеме на свободные места граждан, не зарегистрированных на закрепленной территории,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преимущественным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правом обладают граждане, имеющие право на первоочередное предоставление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места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в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Учреждении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в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соответствии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законодательством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Российской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Федерации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нормативными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правовыми</w:t>
      </w:r>
      <w:r w:rsidR="00B04FD1" w:rsidRPr="002B75DD">
        <w:rPr>
          <w:spacing w:val="-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актами</w:t>
      </w:r>
      <w:r w:rsidR="00B04FD1" w:rsidRPr="002B75DD">
        <w:rPr>
          <w:spacing w:val="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Оренбургской</w:t>
      </w:r>
      <w:r w:rsidR="00B04FD1" w:rsidRPr="002B75DD">
        <w:rPr>
          <w:spacing w:val="3"/>
          <w:sz w:val="24"/>
          <w:szCs w:val="24"/>
        </w:rPr>
        <w:t xml:space="preserve"> </w:t>
      </w:r>
      <w:r w:rsidR="00C073A3" w:rsidRPr="002B75DD">
        <w:rPr>
          <w:sz w:val="24"/>
          <w:szCs w:val="24"/>
        </w:rPr>
        <w:t>области (п.2.8, 2.9,2.10 Правил)</w:t>
      </w:r>
    </w:p>
    <w:p w:rsidR="00890098" w:rsidRDefault="00890098" w:rsidP="00C240D6">
      <w:pPr>
        <w:pStyle w:val="a5"/>
        <w:tabs>
          <w:tab w:val="left" w:pos="683"/>
        </w:tabs>
        <w:spacing w:before="7" w:line="266" w:lineRule="auto"/>
        <w:ind w:right="312" w:firstLine="0"/>
        <w:rPr>
          <w:sz w:val="24"/>
          <w:szCs w:val="24"/>
        </w:rPr>
      </w:pPr>
    </w:p>
    <w:p w:rsidR="007C178E" w:rsidRDefault="002B75DD" w:rsidP="00C240D6">
      <w:pPr>
        <w:pStyle w:val="a5"/>
        <w:tabs>
          <w:tab w:val="left" w:pos="760"/>
        </w:tabs>
        <w:spacing w:before="9" w:line="268" w:lineRule="auto"/>
        <w:ind w:left="279" w:right="312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3.8. </w:t>
      </w:r>
      <w:r w:rsidR="00B04FD1" w:rsidRPr="002B75DD">
        <w:rPr>
          <w:spacing w:val="-1"/>
          <w:sz w:val="24"/>
          <w:szCs w:val="24"/>
        </w:rPr>
        <w:t>Родители</w:t>
      </w:r>
      <w:r w:rsidR="00B04FD1" w:rsidRPr="002B75DD">
        <w:rPr>
          <w:spacing w:val="-3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(законные</w:t>
      </w:r>
      <w:r w:rsidR="00B04FD1" w:rsidRPr="002B75DD">
        <w:rPr>
          <w:spacing w:val="-10"/>
          <w:sz w:val="24"/>
          <w:szCs w:val="24"/>
        </w:rPr>
        <w:t xml:space="preserve"> </w:t>
      </w:r>
      <w:r w:rsidR="00B04FD1" w:rsidRPr="002B75DD">
        <w:rPr>
          <w:spacing w:val="-1"/>
          <w:sz w:val="24"/>
          <w:szCs w:val="24"/>
        </w:rPr>
        <w:t>представители)</w:t>
      </w:r>
      <w:r w:rsidR="00B04FD1" w:rsidRPr="002B75DD">
        <w:rPr>
          <w:spacing w:val="-5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детей</w:t>
      </w:r>
      <w:r w:rsidR="00B04FD1" w:rsidRPr="002B75DD">
        <w:rPr>
          <w:spacing w:val="-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имеют</w:t>
      </w:r>
      <w:r w:rsidR="00B04FD1" w:rsidRPr="002B75DD">
        <w:rPr>
          <w:spacing w:val="-4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право</w:t>
      </w:r>
      <w:r w:rsidR="00B04FD1" w:rsidRPr="002B75DD">
        <w:rPr>
          <w:spacing w:val="-1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по</w:t>
      </w:r>
      <w:r w:rsidR="00B04FD1" w:rsidRPr="002B75DD">
        <w:rPr>
          <w:spacing w:val="-8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своему</w:t>
      </w:r>
      <w:r w:rsidR="00B04FD1" w:rsidRPr="002B75DD">
        <w:rPr>
          <w:spacing w:val="-9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усмотрению</w:t>
      </w:r>
      <w:r w:rsidR="00B04FD1" w:rsidRPr="002B75DD">
        <w:rPr>
          <w:spacing w:val="-6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представлять</w:t>
      </w:r>
      <w:r w:rsidR="00B04FD1" w:rsidRPr="002B75DD">
        <w:rPr>
          <w:spacing w:val="-5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другие</w:t>
      </w:r>
      <w:r w:rsidR="00B04FD1" w:rsidRPr="002B75DD">
        <w:rPr>
          <w:spacing w:val="-5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документы,</w:t>
      </w:r>
      <w:r w:rsidR="00B04FD1" w:rsidRPr="002B75DD">
        <w:rPr>
          <w:spacing w:val="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в</w:t>
      </w:r>
      <w:r w:rsidR="00B04FD1" w:rsidRPr="002B75DD">
        <w:rPr>
          <w:spacing w:val="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том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числе</w:t>
      </w:r>
      <w:r w:rsidR="00B04FD1" w:rsidRPr="002B75DD">
        <w:rPr>
          <w:spacing w:val="-6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медицинское</w:t>
      </w:r>
      <w:r w:rsidR="00B04FD1" w:rsidRPr="002B75DD">
        <w:rPr>
          <w:spacing w:val="-5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заключение</w:t>
      </w:r>
      <w:r w:rsidR="00B04FD1" w:rsidRPr="002B75DD">
        <w:rPr>
          <w:spacing w:val="-6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</w:t>
      </w:r>
      <w:r w:rsidR="00B04FD1" w:rsidRPr="002B75DD">
        <w:rPr>
          <w:spacing w:val="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состоянии</w:t>
      </w:r>
      <w:r w:rsidR="00B04FD1" w:rsidRPr="002B75DD">
        <w:rPr>
          <w:spacing w:val="2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здоровья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ребенка.</w:t>
      </w:r>
    </w:p>
    <w:p w:rsidR="00890098" w:rsidRDefault="00890098" w:rsidP="00C240D6">
      <w:pPr>
        <w:pStyle w:val="a5"/>
        <w:tabs>
          <w:tab w:val="left" w:pos="760"/>
        </w:tabs>
        <w:spacing w:before="9" w:line="268" w:lineRule="auto"/>
        <w:ind w:left="279" w:right="312" w:firstLine="0"/>
        <w:rPr>
          <w:sz w:val="24"/>
          <w:szCs w:val="24"/>
        </w:rPr>
      </w:pPr>
    </w:p>
    <w:p w:rsidR="007C178E" w:rsidRPr="002B75DD" w:rsidRDefault="002B75DD" w:rsidP="00C240D6">
      <w:pPr>
        <w:pStyle w:val="a5"/>
        <w:tabs>
          <w:tab w:val="left" w:pos="856"/>
        </w:tabs>
        <w:spacing w:before="6" w:line="268" w:lineRule="auto"/>
        <w:ind w:left="279" w:right="312" w:firstLine="0"/>
        <w:rPr>
          <w:sz w:val="24"/>
          <w:szCs w:val="24"/>
        </w:rPr>
      </w:pPr>
      <w:r>
        <w:rPr>
          <w:sz w:val="24"/>
          <w:szCs w:val="24"/>
        </w:rPr>
        <w:t>3.10.</w:t>
      </w:r>
      <w:r w:rsidR="00B04FD1" w:rsidRPr="002B75DD">
        <w:rPr>
          <w:sz w:val="24"/>
          <w:szCs w:val="24"/>
        </w:rPr>
        <w:t>При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приеме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в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первый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класс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в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течение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учебного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года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родители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(законные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представители)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обучающегося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дополнительно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представляют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личное дело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обучающегося,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выданное учреждением,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в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котором он</w:t>
      </w:r>
      <w:r w:rsidR="00B04FD1" w:rsidRPr="002B75DD">
        <w:rPr>
          <w:spacing w:val="3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обучался</w:t>
      </w:r>
      <w:r w:rsidR="00B04FD1" w:rsidRPr="002B75DD">
        <w:rPr>
          <w:spacing w:val="1"/>
          <w:sz w:val="24"/>
          <w:szCs w:val="24"/>
        </w:rPr>
        <w:t xml:space="preserve"> </w:t>
      </w:r>
      <w:r w:rsidR="00B04FD1" w:rsidRPr="002B75DD">
        <w:rPr>
          <w:sz w:val="24"/>
          <w:szCs w:val="24"/>
        </w:rPr>
        <w:t>ранее.</w:t>
      </w:r>
      <w:bookmarkStart w:id="2" w:name="IV._Зачисление_обучающихся_во_2-11_класс"/>
      <w:bookmarkEnd w:id="2"/>
    </w:p>
    <w:p w:rsidR="007C178E" w:rsidRDefault="007C178E">
      <w:pPr>
        <w:rPr>
          <w:sz w:val="20"/>
        </w:rPr>
        <w:sectPr w:rsidR="007C178E" w:rsidSect="00C240D6">
          <w:pgSz w:w="11910" w:h="16840"/>
          <w:pgMar w:top="720" w:right="853" w:bottom="720" w:left="964" w:header="720" w:footer="720" w:gutter="0"/>
          <w:cols w:space="720"/>
          <w:docGrid w:linePitch="299"/>
        </w:sectPr>
      </w:pPr>
    </w:p>
    <w:p w:rsidR="007C178E" w:rsidRDefault="00C073A3">
      <w:pPr>
        <w:spacing w:before="78"/>
        <w:ind w:right="111"/>
        <w:jc w:val="right"/>
        <w:rPr>
          <w:sz w:val="24"/>
        </w:rPr>
      </w:pPr>
      <w:r>
        <w:rPr>
          <w:sz w:val="24"/>
        </w:rPr>
        <w:lastRenderedPageBreak/>
        <w:t>Пр</w:t>
      </w:r>
      <w:r w:rsidR="00B04FD1">
        <w:rPr>
          <w:sz w:val="24"/>
        </w:rPr>
        <w:t xml:space="preserve">иложение </w:t>
      </w:r>
    </w:p>
    <w:p w:rsidR="007C178E" w:rsidRDefault="007C178E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013"/>
        <w:gridCol w:w="1210"/>
        <w:gridCol w:w="2098"/>
        <w:gridCol w:w="1076"/>
        <w:gridCol w:w="1105"/>
        <w:gridCol w:w="1916"/>
        <w:gridCol w:w="1109"/>
        <w:gridCol w:w="1014"/>
        <w:gridCol w:w="1239"/>
        <w:gridCol w:w="1013"/>
        <w:gridCol w:w="1350"/>
        <w:gridCol w:w="1014"/>
      </w:tblGrid>
      <w:tr w:rsidR="007C178E">
        <w:trPr>
          <w:trHeight w:val="374"/>
        </w:trPr>
        <w:tc>
          <w:tcPr>
            <w:tcW w:w="596" w:type="dxa"/>
            <w:vMerge w:val="restart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48"/>
              <w:ind w:left="139" w:right="14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23" w:type="dxa"/>
            <w:gridSpan w:val="2"/>
          </w:tcPr>
          <w:p w:rsidR="007C178E" w:rsidRDefault="00B04FD1">
            <w:pPr>
              <w:pStyle w:val="TableParagraph"/>
              <w:spacing w:before="48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Подача заявления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48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ребёнка</w:t>
            </w:r>
          </w:p>
        </w:tc>
        <w:tc>
          <w:tcPr>
            <w:tcW w:w="1076" w:type="dxa"/>
            <w:vMerge w:val="restart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48"/>
              <w:ind w:left="81" w:right="10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рождения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ребёнка</w:t>
            </w:r>
          </w:p>
        </w:tc>
        <w:tc>
          <w:tcPr>
            <w:tcW w:w="1105" w:type="dxa"/>
            <w:vMerge w:val="restart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48"/>
              <w:ind w:left="152" w:right="175" w:firstLine="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ребёнка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01.09.</w:t>
            </w:r>
          </w:p>
        </w:tc>
        <w:tc>
          <w:tcPr>
            <w:tcW w:w="1916" w:type="dxa"/>
            <w:vMerge w:val="restart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48"/>
              <w:ind w:left="214" w:right="236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 родителя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(законного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представите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ля)</w:t>
            </w:r>
          </w:p>
        </w:tc>
        <w:tc>
          <w:tcPr>
            <w:tcW w:w="4375" w:type="dxa"/>
            <w:gridSpan w:val="4"/>
            <w:vMerge w:val="restart"/>
          </w:tcPr>
          <w:p w:rsidR="007C178E" w:rsidRDefault="00B04FD1">
            <w:pPr>
              <w:pStyle w:val="TableParagraph"/>
              <w:spacing w:before="48"/>
              <w:ind w:left="372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документы</w:t>
            </w:r>
          </w:p>
        </w:tc>
        <w:tc>
          <w:tcPr>
            <w:tcW w:w="1350" w:type="dxa"/>
            <w:vMerge w:val="restart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47"/>
              <w:ind w:left="25" w:right="49" w:hanging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 лица,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ответственного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документов</w:t>
            </w:r>
          </w:p>
        </w:tc>
        <w:tc>
          <w:tcPr>
            <w:tcW w:w="1014" w:type="dxa"/>
            <w:vMerge w:val="restart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47"/>
              <w:ind w:left="87" w:right="110" w:firstLine="43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родите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ля</w:t>
            </w:r>
          </w:p>
        </w:tc>
      </w:tr>
      <w:tr w:rsidR="007C178E">
        <w:trPr>
          <w:trHeight w:val="624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7C178E" w:rsidRDefault="007C178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4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210" w:type="dxa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44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7C178E" w:rsidRDefault="007C178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bottom w:val="nil"/>
            </w:tcBorders>
          </w:tcPr>
          <w:p w:rsidR="007C178E" w:rsidRDefault="007C178E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bottom w:val="nil"/>
            </w:tcBorders>
          </w:tcPr>
          <w:p w:rsidR="007C178E" w:rsidRDefault="007C178E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  <w:bottom w:val="nil"/>
            </w:tcBorders>
          </w:tcPr>
          <w:p w:rsidR="007C178E" w:rsidRDefault="007C178E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gridSpan w:val="4"/>
            <w:vMerge/>
            <w:tcBorders>
              <w:top w:val="nil"/>
            </w:tcBorders>
          </w:tcPr>
          <w:p w:rsidR="007C178E" w:rsidRDefault="007C178E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bottom w:val="nil"/>
            </w:tcBorders>
          </w:tcPr>
          <w:p w:rsidR="007C178E" w:rsidRDefault="007C178E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bottom w:val="nil"/>
            </w:tcBorders>
          </w:tcPr>
          <w:p w:rsidR="007C178E" w:rsidRDefault="007C178E">
            <w:pPr>
              <w:rPr>
                <w:sz w:val="2"/>
                <w:szCs w:val="2"/>
              </w:rPr>
            </w:pPr>
          </w:p>
        </w:tc>
      </w:tr>
      <w:tr w:rsidR="007C178E">
        <w:trPr>
          <w:trHeight w:val="701"/>
        </w:trPr>
        <w:tc>
          <w:tcPr>
            <w:tcW w:w="596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52" w:line="256" w:lineRule="auto"/>
              <w:ind w:left="31"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Документ,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удостоверя</w:t>
            </w:r>
            <w:proofErr w:type="spellEnd"/>
          </w:p>
          <w:p w:rsidR="007C178E" w:rsidRDefault="00B04FD1">
            <w:pPr>
              <w:pStyle w:val="TableParagraph"/>
              <w:spacing w:before="4" w:line="183" w:lineRule="exact"/>
              <w:ind w:left="3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ющий</w:t>
            </w:r>
            <w:proofErr w:type="spellEnd"/>
          </w:p>
        </w:tc>
        <w:tc>
          <w:tcPr>
            <w:tcW w:w="1014" w:type="dxa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47" w:line="242" w:lineRule="auto"/>
              <w:ind w:left="26" w:right="15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Свидетел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ьство</w:t>
            </w:r>
            <w:proofErr w:type="spellEnd"/>
            <w:proofErr w:type="gramEnd"/>
            <w:r>
              <w:rPr>
                <w:b/>
                <w:sz w:val="18"/>
              </w:rPr>
              <w:t xml:space="preserve"> 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рождении</w:t>
            </w:r>
          </w:p>
        </w:tc>
        <w:tc>
          <w:tcPr>
            <w:tcW w:w="1239" w:type="dxa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52" w:line="256" w:lineRule="auto"/>
              <w:ind w:left="26" w:right="162"/>
              <w:rPr>
                <w:b/>
                <w:sz w:val="18"/>
              </w:rPr>
            </w:pPr>
            <w:r>
              <w:rPr>
                <w:b/>
                <w:sz w:val="18"/>
              </w:rPr>
              <w:t>Документ,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содержащий</w:t>
            </w:r>
          </w:p>
          <w:p w:rsidR="007C178E" w:rsidRDefault="00B04FD1">
            <w:pPr>
              <w:pStyle w:val="TableParagraph"/>
              <w:spacing w:before="4" w:line="18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</w:p>
        </w:tc>
        <w:tc>
          <w:tcPr>
            <w:tcW w:w="1013" w:type="dxa"/>
            <w:tcBorders>
              <w:bottom w:val="nil"/>
            </w:tcBorders>
          </w:tcPr>
          <w:p w:rsidR="007C178E" w:rsidRDefault="00B04FD1">
            <w:pPr>
              <w:pStyle w:val="TableParagraph"/>
              <w:spacing w:before="52" w:line="256" w:lineRule="auto"/>
              <w:ind w:left="2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Другие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документы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</w:tr>
      <w:tr w:rsidR="007C178E">
        <w:trPr>
          <w:trHeight w:val="240"/>
        </w:trPr>
        <w:tc>
          <w:tcPr>
            <w:tcW w:w="596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C178E" w:rsidRDefault="00B04FD1">
            <w:pPr>
              <w:pStyle w:val="TableParagraph"/>
              <w:spacing w:before="23" w:line="197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личность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7C178E" w:rsidRDefault="00B04FD1">
            <w:pPr>
              <w:pStyle w:val="TableParagraph"/>
              <w:spacing w:line="196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ребенка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7C178E" w:rsidRDefault="00B04FD1">
            <w:pPr>
              <w:pStyle w:val="TableParagraph"/>
              <w:spacing w:before="23" w:line="197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регистрации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6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6"/>
              </w:rPr>
            </w:pPr>
          </w:p>
        </w:tc>
      </w:tr>
      <w:tr w:rsidR="007C178E">
        <w:trPr>
          <w:trHeight w:val="223"/>
        </w:trPr>
        <w:tc>
          <w:tcPr>
            <w:tcW w:w="596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4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4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4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C178E" w:rsidRDefault="00B04FD1">
            <w:pPr>
              <w:pStyle w:val="TableParagraph"/>
              <w:spacing w:before="4" w:line="199" w:lineRule="exact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заявителя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7C178E" w:rsidRDefault="00B04FD1">
            <w:pPr>
              <w:pStyle w:val="TableParagraph"/>
              <w:spacing w:before="4" w:line="199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ребенка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на</w:t>
            </w:r>
            <w:proofErr w:type="gramEnd"/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7C178E" w:rsidRDefault="007C178E">
            <w:pPr>
              <w:pStyle w:val="TableParagraph"/>
              <w:rPr>
                <w:sz w:val="14"/>
              </w:rPr>
            </w:pPr>
          </w:p>
        </w:tc>
      </w:tr>
      <w:tr w:rsidR="007C178E">
        <w:trPr>
          <w:trHeight w:val="716"/>
        </w:trPr>
        <w:tc>
          <w:tcPr>
            <w:tcW w:w="596" w:type="dxa"/>
            <w:tcBorders>
              <w:top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7C178E" w:rsidRDefault="00B04FD1">
            <w:pPr>
              <w:pStyle w:val="TableParagraph"/>
              <w:spacing w:before="6"/>
              <w:ind w:left="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закр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терр</w:t>
            </w:r>
            <w:proofErr w:type="spellEnd"/>
          </w:p>
        </w:tc>
        <w:tc>
          <w:tcPr>
            <w:tcW w:w="1013" w:type="dxa"/>
            <w:tcBorders>
              <w:top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</w:tr>
      <w:tr w:rsidR="007C178E">
        <w:trPr>
          <w:trHeight w:val="561"/>
        </w:trPr>
        <w:tc>
          <w:tcPr>
            <w:tcW w:w="59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</w:tr>
      <w:tr w:rsidR="007C178E">
        <w:trPr>
          <w:trHeight w:val="566"/>
        </w:trPr>
        <w:tc>
          <w:tcPr>
            <w:tcW w:w="59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</w:tr>
      <w:tr w:rsidR="007C178E">
        <w:trPr>
          <w:trHeight w:val="566"/>
        </w:trPr>
        <w:tc>
          <w:tcPr>
            <w:tcW w:w="59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</w:tr>
      <w:tr w:rsidR="007C178E">
        <w:trPr>
          <w:trHeight w:val="566"/>
        </w:trPr>
        <w:tc>
          <w:tcPr>
            <w:tcW w:w="59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</w:tr>
      <w:tr w:rsidR="007C178E">
        <w:trPr>
          <w:trHeight w:val="561"/>
        </w:trPr>
        <w:tc>
          <w:tcPr>
            <w:tcW w:w="59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</w:tr>
      <w:tr w:rsidR="007C178E">
        <w:trPr>
          <w:trHeight w:val="566"/>
        </w:trPr>
        <w:tc>
          <w:tcPr>
            <w:tcW w:w="59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</w:tr>
      <w:tr w:rsidR="007C178E">
        <w:trPr>
          <w:trHeight w:val="566"/>
        </w:trPr>
        <w:tc>
          <w:tcPr>
            <w:tcW w:w="59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</w:tr>
      <w:tr w:rsidR="007C178E">
        <w:trPr>
          <w:trHeight w:val="565"/>
        </w:trPr>
        <w:tc>
          <w:tcPr>
            <w:tcW w:w="59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</w:tr>
      <w:tr w:rsidR="007C178E">
        <w:trPr>
          <w:trHeight w:val="566"/>
        </w:trPr>
        <w:tc>
          <w:tcPr>
            <w:tcW w:w="59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:rsidR="007C178E" w:rsidRDefault="007C178E">
            <w:pPr>
              <w:pStyle w:val="TableParagraph"/>
              <w:rPr>
                <w:sz w:val="18"/>
              </w:rPr>
            </w:pPr>
          </w:p>
        </w:tc>
      </w:tr>
    </w:tbl>
    <w:p w:rsidR="007C178E" w:rsidRDefault="007C178E">
      <w:pPr>
        <w:rPr>
          <w:sz w:val="18"/>
        </w:rPr>
        <w:sectPr w:rsidR="007C178E">
          <w:pgSz w:w="16840" w:h="11910" w:orient="landscape"/>
          <w:pgMar w:top="760" w:right="200" w:bottom="280" w:left="600" w:header="720" w:footer="720" w:gutter="0"/>
          <w:cols w:space="720"/>
        </w:sectPr>
      </w:pPr>
    </w:p>
    <w:p w:rsidR="007C178E" w:rsidRDefault="00B04FD1">
      <w:pPr>
        <w:spacing w:before="74"/>
        <w:ind w:left="8717"/>
        <w:jc w:val="center"/>
        <w:rPr>
          <w:sz w:val="24"/>
        </w:rPr>
      </w:pPr>
      <w:r>
        <w:rPr>
          <w:sz w:val="24"/>
        </w:rPr>
        <w:lastRenderedPageBreak/>
        <w:t xml:space="preserve">Приложение </w:t>
      </w:r>
      <w:r w:rsidR="00C073A3">
        <w:rPr>
          <w:sz w:val="24"/>
        </w:rPr>
        <w:t>2</w:t>
      </w:r>
    </w:p>
    <w:p w:rsidR="007C178E" w:rsidRDefault="00B04FD1" w:rsidP="00C240D6">
      <w:pPr>
        <w:spacing w:before="3"/>
        <w:ind w:right="385"/>
        <w:jc w:val="center"/>
        <w:rPr>
          <w:sz w:val="24"/>
        </w:rPr>
      </w:pPr>
      <w:r>
        <w:rPr>
          <w:sz w:val="24"/>
        </w:rPr>
        <w:t>Расписка</w:t>
      </w:r>
    </w:p>
    <w:p w:rsidR="007C178E" w:rsidRDefault="00B04FD1" w:rsidP="00C240D6">
      <w:pPr>
        <w:tabs>
          <w:tab w:val="left" w:pos="1297"/>
          <w:tab w:val="left" w:pos="3607"/>
          <w:tab w:val="left" w:pos="6245"/>
          <w:tab w:val="left" w:pos="7901"/>
          <w:tab w:val="left" w:pos="8563"/>
        </w:tabs>
        <w:spacing w:before="151" w:line="372" w:lineRule="auto"/>
        <w:ind w:left="825" w:right="385" w:hanging="15"/>
        <w:jc w:val="center"/>
        <w:rPr>
          <w:sz w:val="24"/>
        </w:rPr>
      </w:pPr>
      <w:r>
        <w:rPr>
          <w:sz w:val="24"/>
        </w:rPr>
        <w:t>в получении 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 на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 xml:space="preserve">    </w:t>
      </w:r>
      <w:r>
        <w:rPr>
          <w:sz w:val="24"/>
        </w:rPr>
        <w:t>-202</w:t>
      </w:r>
      <w:r>
        <w:rPr>
          <w:sz w:val="24"/>
          <w:u w:val="single"/>
        </w:rPr>
        <w:tab/>
      </w:r>
      <w:r>
        <w:rPr>
          <w:sz w:val="24"/>
        </w:rPr>
        <w:t>учебный год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Студеновская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</w:p>
    <w:p w:rsidR="007C178E" w:rsidRDefault="00B04FD1" w:rsidP="00C240D6">
      <w:pPr>
        <w:tabs>
          <w:tab w:val="left" w:pos="7722"/>
        </w:tabs>
        <w:spacing w:line="275" w:lineRule="exact"/>
        <w:ind w:left="110" w:right="385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гр.</w:t>
      </w:r>
      <w:r>
        <w:rPr>
          <w:spacing w:val="-2"/>
          <w:sz w:val="24"/>
        </w:rPr>
        <w:t xml:space="preserve"> </w:t>
      </w:r>
      <w:r>
        <w:rPr>
          <w:sz w:val="24"/>
        </w:rPr>
        <w:t>(Ф.И.О.)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178E" w:rsidRDefault="00B04FD1" w:rsidP="00C240D6">
      <w:pPr>
        <w:tabs>
          <w:tab w:val="left" w:pos="7668"/>
        </w:tabs>
        <w:spacing w:before="36"/>
        <w:ind w:left="110" w:right="3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(Ф.И.О.)</w:t>
      </w:r>
      <w:r>
        <w:rPr>
          <w:sz w:val="24"/>
          <w:u w:val="single"/>
        </w:rPr>
        <w:tab/>
      </w:r>
      <w:r>
        <w:rPr>
          <w:sz w:val="24"/>
        </w:rPr>
        <w:t>г.р.</w:t>
      </w:r>
    </w:p>
    <w:p w:rsidR="007C178E" w:rsidRDefault="007C178E" w:rsidP="00C240D6">
      <w:pPr>
        <w:pStyle w:val="a3"/>
        <w:spacing w:before="10"/>
        <w:ind w:right="385"/>
        <w:rPr>
          <w:sz w:val="29"/>
        </w:rPr>
      </w:pPr>
    </w:p>
    <w:p w:rsidR="007C178E" w:rsidRDefault="00B04FD1" w:rsidP="00C240D6">
      <w:pPr>
        <w:tabs>
          <w:tab w:val="left" w:pos="6339"/>
        </w:tabs>
        <w:spacing w:after="40"/>
        <w:ind w:left="830" w:right="385"/>
        <w:rPr>
          <w:sz w:val="24"/>
        </w:rPr>
      </w:pPr>
      <w:r>
        <w:rPr>
          <w:sz w:val="24"/>
        </w:rPr>
        <w:t>Приняты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 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05"/>
        <w:gridCol w:w="1253"/>
      </w:tblGrid>
      <w:tr w:rsidR="007C178E">
        <w:trPr>
          <w:trHeight w:val="417"/>
        </w:trPr>
        <w:tc>
          <w:tcPr>
            <w:tcW w:w="8105" w:type="dxa"/>
          </w:tcPr>
          <w:p w:rsidR="007C178E" w:rsidRDefault="00B04FD1" w:rsidP="00C240D6">
            <w:pPr>
              <w:pStyle w:val="TableParagraph"/>
              <w:spacing w:line="273" w:lineRule="exact"/>
              <w:ind w:left="90" w:right="38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  <w:tc>
          <w:tcPr>
            <w:tcW w:w="1253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</w:tr>
      <w:tr w:rsidR="007C178E">
        <w:trPr>
          <w:trHeight w:val="412"/>
        </w:trPr>
        <w:tc>
          <w:tcPr>
            <w:tcW w:w="8105" w:type="dxa"/>
          </w:tcPr>
          <w:p w:rsidR="007C178E" w:rsidRDefault="00B04FD1" w:rsidP="00C240D6">
            <w:pPr>
              <w:pStyle w:val="TableParagraph"/>
              <w:spacing w:line="273" w:lineRule="exact"/>
              <w:ind w:left="105" w:right="385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  <w:tc>
          <w:tcPr>
            <w:tcW w:w="1253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</w:tr>
      <w:tr w:rsidR="007C178E">
        <w:trPr>
          <w:trHeight w:val="417"/>
        </w:trPr>
        <w:tc>
          <w:tcPr>
            <w:tcW w:w="8105" w:type="dxa"/>
          </w:tcPr>
          <w:p w:rsidR="007C178E" w:rsidRDefault="00B04FD1" w:rsidP="00C240D6">
            <w:pPr>
              <w:pStyle w:val="TableParagraph"/>
              <w:spacing w:before="1"/>
              <w:ind w:left="105" w:right="38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(паспорта)</w:t>
            </w:r>
          </w:p>
        </w:tc>
        <w:tc>
          <w:tcPr>
            <w:tcW w:w="1253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</w:tr>
      <w:tr w:rsidR="007C178E">
        <w:trPr>
          <w:trHeight w:val="618"/>
        </w:trPr>
        <w:tc>
          <w:tcPr>
            <w:tcW w:w="8105" w:type="dxa"/>
          </w:tcPr>
          <w:p w:rsidR="007C178E" w:rsidRDefault="00B04FD1" w:rsidP="00C240D6">
            <w:pPr>
              <w:pStyle w:val="TableParagraph"/>
              <w:spacing w:before="1"/>
              <w:ind w:left="105" w:right="38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7C178E" w:rsidRDefault="00B04FD1" w:rsidP="00C240D6">
            <w:pPr>
              <w:pStyle w:val="TableParagraph"/>
              <w:spacing w:before="26"/>
              <w:ind w:left="115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территории</w:t>
            </w:r>
          </w:p>
        </w:tc>
        <w:tc>
          <w:tcPr>
            <w:tcW w:w="1253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</w:tr>
      <w:tr w:rsidR="007C178E">
        <w:trPr>
          <w:trHeight w:val="417"/>
        </w:trPr>
        <w:tc>
          <w:tcPr>
            <w:tcW w:w="8105" w:type="dxa"/>
          </w:tcPr>
          <w:p w:rsidR="007C178E" w:rsidRDefault="00B04FD1" w:rsidP="00C240D6">
            <w:pPr>
              <w:pStyle w:val="TableParagraph"/>
              <w:spacing w:line="273" w:lineRule="exact"/>
              <w:ind w:left="105" w:right="385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253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</w:tr>
      <w:tr w:rsidR="007C178E">
        <w:trPr>
          <w:trHeight w:val="417"/>
        </w:trPr>
        <w:tc>
          <w:tcPr>
            <w:tcW w:w="8105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  <w:tc>
          <w:tcPr>
            <w:tcW w:w="1253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</w:tr>
      <w:tr w:rsidR="007C178E">
        <w:trPr>
          <w:trHeight w:val="417"/>
        </w:trPr>
        <w:tc>
          <w:tcPr>
            <w:tcW w:w="8105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  <w:tc>
          <w:tcPr>
            <w:tcW w:w="1253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</w:tr>
      <w:tr w:rsidR="007C178E">
        <w:trPr>
          <w:trHeight w:val="417"/>
        </w:trPr>
        <w:tc>
          <w:tcPr>
            <w:tcW w:w="8105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  <w:tc>
          <w:tcPr>
            <w:tcW w:w="1253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</w:tr>
      <w:tr w:rsidR="007C178E">
        <w:trPr>
          <w:trHeight w:val="417"/>
        </w:trPr>
        <w:tc>
          <w:tcPr>
            <w:tcW w:w="8105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  <w:tc>
          <w:tcPr>
            <w:tcW w:w="1253" w:type="dxa"/>
          </w:tcPr>
          <w:p w:rsidR="007C178E" w:rsidRDefault="007C178E" w:rsidP="00C240D6">
            <w:pPr>
              <w:pStyle w:val="TableParagraph"/>
              <w:ind w:right="385"/>
            </w:pPr>
          </w:p>
        </w:tc>
      </w:tr>
    </w:tbl>
    <w:p w:rsidR="007C178E" w:rsidRDefault="00B04FD1" w:rsidP="00C240D6">
      <w:pPr>
        <w:tabs>
          <w:tab w:val="left" w:pos="3240"/>
          <w:tab w:val="left" w:pos="7583"/>
        </w:tabs>
        <w:spacing w:line="242" w:lineRule="auto"/>
        <w:ind w:left="110" w:right="385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чём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 Журнале приёма заявлений о приёме от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       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г.</w:t>
      </w:r>
    </w:p>
    <w:p w:rsidR="007C178E" w:rsidRDefault="00B04FD1" w:rsidP="00C240D6">
      <w:pPr>
        <w:spacing w:before="135"/>
        <w:ind w:left="119" w:right="385"/>
        <w:jc w:val="both"/>
        <w:rPr>
          <w:sz w:val="24"/>
        </w:rPr>
      </w:pPr>
      <w:r>
        <w:rPr>
          <w:spacing w:val="-1"/>
          <w:sz w:val="24"/>
        </w:rPr>
        <w:t>Консультацию и справочную информацию по приему в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класс можно </w:t>
      </w:r>
      <w:r>
        <w:rPr>
          <w:sz w:val="24"/>
        </w:rPr>
        <w:t>получить в МБОУ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Студеновская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тел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835337-26-5-72,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hyperlink r:id="rId25">
        <w:r>
          <w:rPr>
            <w:color w:val="305EFA"/>
            <w:sz w:val="23"/>
            <w:u w:val="single" w:color="305EFA"/>
          </w:rPr>
          <w:t>http://studenoe-shcool.ucoz.ru</w:t>
        </w:r>
        <w:r>
          <w:rPr>
            <w:sz w:val="24"/>
          </w:rPr>
          <w:t>.</w:t>
        </w:r>
      </w:hyperlink>
    </w:p>
    <w:p w:rsidR="007C178E" w:rsidRDefault="00B04FD1" w:rsidP="00C240D6">
      <w:pPr>
        <w:pStyle w:val="1"/>
        <w:spacing w:before="12"/>
        <w:ind w:right="385" w:firstLine="0"/>
      </w:pPr>
      <w:r>
        <w:t>Документы</w:t>
      </w:r>
      <w:r>
        <w:rPr>
          <w:spacing w:val="-1"/>
        </w:rPr>
        <w:t xml:space="preserve"> </w:t>
      </w:r>
      <w:r>
        <w:t>принял:</w:t>
      </w:r>
    </w:p>
    <w:p w:rsidR="007C178E" w:rsidRDefault="00B04FD1" w:rsidP="00C240D6">
      <w:pPr>
        <w:tabs>
          <w:tab w:val="left" w:pos="4976"/>
        </w:tabs>
        <w:spacing w:before="142"/>
        <w:ind w:left="110" w:right="385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2"/>
          <w:sz w:val="24"/>
        </w:rPr>
        <w:t xml:space="preserve"> </w:t>
      </w:r>
      <w:r>
        <w:rPr>
          <w:sz w:val="24"/>
        </w:rPr>
        <w:t>расписки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г.</w:t>
      </w:r>
    </w:p>
    <w:p w:rsidR="007C178E" w:rsidRDefault="00B04FD1" w:rsidP="00C240D6">
      <w:pPr>
        <w:tabs>
          <w:tab w:val="left" w:pos="7716"/>
        </w:tabs>
        <w:spacing w:before="152"/>
        <w:ind w:left="110" w:right="385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документы 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178E" w:rsidRDefault="00B04FD1" w:rsidP="00C240D6">
      <w:pPr>
        <w:spacing w:before="31"/>
        <w:ind w:left="5272" w:right="385"/>
        <w:rPr>
          <w:sz w:val="24"/>
        </w:rPr>
      </w:pPr>
      <w:r>
        <w:rPr>
          <w:sz w:val="24"/>
        </w:rPr>
        <w:t>(Ф.И.О.,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подпись)</w:t>
      </w:r>
    </w:p>
    <w:p w:rsidR="007C178E" w:rsidRDefault="007C178E">
      <w:pPr>
        <w:rPr>
          <w:sz w:val="24"/>
        </w:rPr>
        <w:sectPr w:rsidR="007C178E">
          <w:pgSz w:w="11910" w:h="16840"/>
          <w:pgMar w:top="240" w:right="720" w:bottom="280" w:left="740" w:header="720" w:footer="720" w:gutter="0"/>
          <w:cols w:space="720"/>
        </w:sectPr>
      </w:pPr>
    </w:p>
    <w:p w:rsidR="007C178E" w:rsidRDefault="007C178E">
      <w:pPr>
        <w:pStyle w:val="a3"/>
        <w:rPr>
          <w:sz w:val="26"/>
        </w:rPr>
      </w:pPr>
    </w:p>
    <w:p w:rsidR="007C178E" w:rsidRDefault="007C178E">
      <w:pPr>
        <w:pStyle w:val="a3"/>
        <w:spacing w:before="6"/>
        <w:rPr>
          <w:sz w:val="24"/>
        </w:rPr>
      </w:pPr>
    </w:p>
    <w:p w:rsidR="007C178E" w:rsidRDefault="00B04FD1" w:rsidP="00C073A3">
      <w:pPr>
        <w:spacing w:before="68"/>
        <w:ind w:left="110"/>
        <w:rPr>
          <w:sz w:val="20"/>
        </w:rPr>
      </w:pPr>
      <w:r>
        <w:br w:type="column"/>
      </w:r>
    </w:p>
    <w:sectPr w:rsidR="007C178E" w:rsidSect="00C073A3">
      <w:pgSz w:w="11910" w:h="16840"/>
      <w:pgMar w:top="520" w:right="720" w:bottom="280" w:left="740" w:header="720" w:footer="720" w:gutter="0"/>
      <w:cols w:num="3" w:space="720" w:equalWidth="0">
        <w:col w:w="1794" w:space="154"/>
        <w:col w:w="2811" w:space="3970"/>
        <w:col w:w="17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UI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D3C"/>
    <w:multiLevelType w:val="multilevel"/>
    <w:tmpl w:val="5CA463F4"/>
    <w:lvl w:ilvl="0">
      <w:start w:val="3"/>
      <w:numFmt w:val="decimal"/>
      <w:lvlText w:val="%1"/>
      <w:lvlJc w:val="left"/>
      <w:pPr>
        <w:ind w:left="255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96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200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1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1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130"/>
      </w:pPr>
      <w:rPr>
        <w:rFonts w:hint="default"/>
        <w:lang w:val="ru-RU" w:eastAsia="en-US" w:bidi="ar-SA"/>
      </w:rPr>
    </w:lvl>
  </w:abstractNum>
  <w:abstractNum w:abstractNumId="1">
    <w:nsid w:val="26930245"/>
    <w:multiLevelType w:val="hybridMultilevel"/>
    <w:tmpl w:val="72848EF2"/>
    <w:lvl w:ilvl="0" w:tplc="525AB2F0">
      <w:numFmt w:val="bullet"/>
      <w:lvlText w:val="-"/>
      <w:lvlJc w:val="left"/>
      <w:pPr>
        <w:ind w:left="27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6CA95E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2" w:tplc="E920ED08">
      <w:numFmt w:val="bullet"/>
      <w:lvlText w:val="•"/>
      <w:lvlJc w:val="left"/>
      <w:pPr>
        <w:ind w:left="2372" w:hanging="144"/>
      </w:pPr>
      <w:rPr>
        <w:rFonts w:hint="default"/>
        <w:lang w:val="ru-RU" w:eastAsia="en-US" w:bidi="ar-SA"/>
      </w:rPr>
    </w:lvl>
    <w:lvl w:ilvl="3" w:tplc="CBDC675A">
      <w:numFmt w:val="bullet"/>
      <w:lvlText w:val="•"/>
      <w:lvlJc w:val="left"/>
      <w:pPr>
        <w:ind w:left="3419" w:hanging="144"/>
      </w:pPr>
      <w:rPr>
        <w:rFonts w:hint="default"/>
        <w:lang w:val="ru-RU" w:eastAsia="en-US" w:bidi="ar-SA"/>
      </w:rPr>
    </w:lvl>
    <w:lvl w:ilvl="4" w:tplc="6CA0A24C">
      <w:numFmt w:val="bullet"/>
      <w:lvlText w:val="•"/>
      <w:lvlJc w:val="left"/>
      <w:pPr>
        <w:ind w:left="4465" w:hanging="144"/>
      </w:pPr>
      <w:rPr>
        <w:rFonts w:hint="default"/>
        <w:lang w:val="ru-RU" w:eastAsia="en-US" w:bidi="ar-SA"/>
      </w:rPr>
    </w:lvl>
    <w:lvl w:ilvl="5" w:tplc="D1F8A3CA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 w:tplc="1E609270">
      <w:numFmt w:val="bullet"/>
      <w:lvlText w:val="•"/>
      <w:lvlJc w:val="left"/>
      <w:pPr>
        <w:ind w:left="6558" w:hanging="144"/>
      </w:pPr>
      <w:rPr>
        <w:rFonts w:hint="default"/>
        <w:lang w:val="ru-RU" w:eastAsia="en-US" w:bidi="ar-SA"/>
      </w:rPr>
    </w:lvl>
    <w:lvl w:ilvl="7" w:tplc="4686E0A6">
      <w:numFmt w:val="bullet"/>
      <w:lvlText w:val="•"/>
      <w:lvlJc w:val="left"/>
      <w:pPr>
        <w:ind w:left="7604" w:hanging="144"/>
      </w:pPr>
      <w:rPr>
        <w:rFonts w:hint="default"/>
        <w:lang w:val="ru-RU" w:eastAsia="en-US" w:bidi="ar-SA"/>
      </w:rPr>
    </w:lvl>
    <w:lvl w:ilvl="8" w:tplc="D84A1DBA">
      <w:numFmt w:val="bullet"/>
      <w:lvlText w:val="•"/>
      <w:lvlJc w:val="left"/>
      <w:pPr>
        <w:ind w:left="8651" w:hanging="144"/>
      </w:pPr>
      <w:rPr>
        <w:rFonts w:hint="default"/>
        <w:lang w:val="ru-RU" w:eastAsia="en-US" w:bidi="ar-SA"/>
      </w:rPr>
    </w:lvl>
  </w:abstractNum>
  <w:abstractNum w:abstractNumId="2">
    <w:nsid w:val="27DD02BD"/>
    <w:multiLevelType w:val="hybridMultilevel"/>
    <w:tmpl w:val="79F4F416"/>
    <w:lvl w:ilvl="0" w:tplc="7E74B19C">
      <w:start w:val="1"/>
      <w:numFmt w:val="upperRoman"/>
      <w:lvlText w:val="%1."/>
      <w:lvlJc w:val="left"/>
      <w:pPr>
        <w:ind w:left="4407" w:hanging="72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42307FAE">
      <w:numFmt w:val="bullet"/>
      <w:lvlText w:val="•"/>
      <w:lvlJc w:val="left"/>
      <w:pPr>
        <w:ind w:left="4947" w:hanging="721"/>
      </w:pPr>
      <w:rPr>
        <w:rFonts w:hint="default"/>
        <w:lang w:val="ru-RU" w:eastAsia="en-US" w:bidi="ar-SA"/>
      </w:rPr>
    </w:lvl>
    <w:lvl w:ilvl="2" w:tplc="B1D82748">
      <w:numFmt w:val="bullet"/>
      <w:lvlText w:val="•"/>
      <w:lvlJc w:val="left"/>
      <w:pPr>
        <w:ind w:left="5495" w:hanging="721"/>
      </w:pPr>
      <w:rPr>
        <w:rFonts w:hint="default"/>
        <w:lang w:val="ru-RU" w:eastAsia="en-US" w:bidi="ar-SA"/>
      </w:rPr>
    </w:lvl>
    <w:lvl w:ilvl="3" w:tplc="7CAC6692">
      <w:numFmt w:val="bullet"/>
      <w:lvlText w:val="•"/>
      <w:lvlJc w:val="left"/>
      <w:pPr>
        <w:ind w:left="6044" w:hanging="721"/>
      </w:pPr>
      <w:rPr>
        <w:rFonts w:hint="default"/>
        <w:lang w:val="ru-RU" w:eastAsia="en-US" w:bidi="ar-SA"/>
      </w:rPr>
    </w:lvl>
    <w:lvl w:ilvl="4" w:tplc="73E0F76A">
      <w:numFmt w:val="bullet"/>
      <w:lvlText w:val="•"/>
      <w:lvlJc w:val="left"/>
      <w:pPr>
        <w:ind w:left="6592" w:hanging="721"/>
      </w:pPr>
      <w:rPr>
        <w:rFonts w:hint="default"/>
        <w:lang w:val="ru-RU" w:eastAsia="en-US" w:bidi="ar-SA"/>
      </w:rPr>
    </w:lvl>
    <w:lvl w:ilvl="5" w:tplc="4A3E7F64">
      <w:numFmt w:val="bullet"/>
      <w:lvlText w:val="•"/>
      <w:lvlJc w:val="left"/>
      <w:pPr>
        <w:ind w:left="7141" w:hanging="721"/>
      </w:pPr>
      <w:rPr>
        <w:rFonts w:hint="default"/>
        <w:lang w:val="ru-RU" w:eastAsia="en-US" w:bidi="ar-SA"/>
      </w:rPr>
    </w:lvl>
    <w:lvl w:ilvl="6" w:tplc="BD2CF6C2">
      <w:numFmt w:val="bullet"/>
      <w:lvlText w:val="•"/>
      <w:lvlJc w:val="left"/>
      <w:pPr>
        <w:ind w:left="7689" w:hanging="721"/>
      </w:pPr>
      <w:rPr>
        <w:rFonts w:hint="default"/>
        <w:lang w:val="ru-RU" w:eastAsia="en-US" w:bidi="ar-SA"/>
      </w:rPr>
    </w:lvl>
    <w:lvl w:ilvl="7" w:tplc="0FFC81D6">
      <w:numFmt w:val="bullet"/>
      <w:lvlText w:val="•"/>
      <w:lvlJc w:val="left"/>
      <w:pPr>
        <w:ind w:left="8237" w:hanging="721"/>
      </w:pPr>
      <w:rPr>
        <w:rFonts w:hint="default"/>
        <w:lang w:val="ru-RU" w:eastAsia="en-US" w:bidi="ar-SA"/>
      </w:rPr>
    </w:lvl>
    <w:lvl w:ilvl="8" w:tplc="6888BADC">
      <w:numFmt w:val="bullet"/>
      <w:lvlText w:val="•"/>
      <w:lvlJc w:val="left"/>
      <w:pPr>
        <w:ind w:left="8786" w:hanging="721"/>
      </w:pPr>
      <w:rPr>
        <w:rFonts w:hint="default"/>
        <w:lang w:val="ru-RU" w:eastAsia="en-US" w:bidi="ar-SA"/>
      </w:rPr>
    </w:lvl>
  </w:abstractNum>
  <w:abstractNum w:abstractNumId="3">
    <w:nsid w:val="469B60CF"/>
    <w:multiLevelType w:val="hybridMultilevel"/>
    <w:tmpl w:val="64268620"/>
    <w:lvl w:ilvl="0" w:tplc="F2B00848">
      <w:start w:val="1"/>
      <w:numFmt w:val="decimal"/>
      <w:lvlText w:val="%1."/>
      <w:lvlJc w:val="left"/>
      <w:pPr>
        <w:ind w:left="107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6D91C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2" w:tplc="B93257B4">
      <w:numFmt w:val="bullet"/>
      <w:lvlText w:val="•"/>
      <w:lvlJc w:val="left"/>
      <w:pPr>
        <w:ind w:left="2952" w:hanging="245"/>
      </w:pPr>
      <w:rPr>
        <w:rFonts w:hint="default"/>
        <w:lang w:val="ru-RU" w:eastAsia="en-US" w:bidi="ar-SA"/>
      </w:rPr>
    </w:lvl>
    <w:lvl w:ilvl="3" w:tplc="FBAA5898">
      <w:numFmt w:val="bullet"/>
      <w:lvlText w:val="•"/>
      <w:lvlJc w:val="left"/>
      <w:pPr>
        <w:ind w:left="3889" w:hanging="245"/>
      </w:pPr>
      <w:rPr>
        <w:rFonts w:hint="default"/>
        <w:lang w:val="ru-RU" w:eastAsia="en-US" w:bidi="ar-SA"/>
      </w:rPr>
    </w:lvl>
    <w:lvl w:ilvl="4" w:tplc="355E9D9C">
      <w:numFmt w:val="bullet"/>
      <w:lvlText w:val="•"/>
      <w:lvlJc w:val="left"/>
      <w:pPr>
        <w:ind w:left="4825" w:hanging="245"/>
      </w:pPr>
      <w:rPr>
        <w:rFonts w:hint="default"/>
        <w:lang w:val="ru-RU" w:eastAsia="en-US" w:bidi="ar-SA"/>
      </w:rPr>
    </w:lvl>
    <w:lvl w:ilvl="5" w:tplc="158CED22">
      <w:numFmt w:val="bullet"/>
      <w:lvlText w:val="•"/>
      <w:lvlJc w:val="left"/>
      <w:pPr>
        <w:ind w:left="5762" w:hanging="245"/>
      </w:pPr>
      <w:rPr>
        <w:rFonts w:hint="default"/>
        <w:lang w:val="ru-RU" w:eastAsia="en-US" w:bidi="ar-SA"/>
      </w:rPr>
    </w:lvl>
    <w:lvl w:ilvl="6" w:tplc="D0B68798">
      <w:numFmt w:val="bullet"/>
      <w:lvlText w:val="•"/>
      <w:lvlJc w:val="left"/>
      <w:pPr>
        <w:ind w:left="6698" w:hanging="245"/>
      </w:pPr>
      <w:rPr>
        <w:rFonts w:hint="default"/>
        <w:lang w:val="ru-RU" w:eastAsia="en-US" w:bidi="ar-SA"/>
      </w:rPr>
    </w:lvl>
    <w:lvl w:ilvl="7" w:tplc="5540F850">
      <w:numFmt w:val="bullet"/>
      <w:lvlText w:val="•"/>
      <w:lvlJc w:val="left"/>
      <w:pPr>
        <w:ind w:left="7634" w:hanging="245"/>
      </w:pPr>
      <w:rPr>
        <w:rFonts w:hint="default"/>
        <w:lang w:val="ru-RU" w:eastAsia="en-US" w:bidi="ar-SA"/>
      </w:rPr>
    </w:lvl>
    <w:lvl w:ilvl="8" w:tplc="CD6E9920">
      <w:numFmt w:val="bullet"/>
      <w:lvlText w:val="•"/>
      <w:lvlJc w:val="left"/>
      <w:pPr>
        <w:ind w:left="8571" w:hanging="245"/>
      </w:pPr>
      <w:rPr>
        <w:rFonts w:hint="default"/>
        <w:lang w:val="ru-RU" w:eastAsia="en-US" w:bidi="ar-SA"/>
      </w:rPr>
    </w:lvl>
  </w:abstractNum>
  <w:abstractNum w:abstractNumId="4">
    <w:nsid w:val="51BD0A79"/>
    <w:multiLevelType w:val="multilevel"/>
    <w:tmpl w:val="1722E56A"/>
    <w:lvl w:ilvl="0">
      <w:start w:val="2"/>
      <w:numFmt w:val="decimal"/>
      <w:lvlText w:val="%1"/>
      <w:lvlJc w:val="left"/>
      <w:pPr>
        <w:ind w:left="27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38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72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389"/>
      </w:pPr>
      <w:rPr>
        <w:rFonts w:hint="default"/>
        <w:lang w:val="ru-RU" w:eastAsia="en-US" w:bidi="ar-SA"/>
      </w:rPr>
    </w:lvl>
  </w:abstractNum>
  <w:abstractNum w:abstractNumId="5">
    <w:nsid w:val="6BFA33C1"/>
    <w:multiLevelType w:val="multilevel"/>
    <w:tmpl w:val="AD60D9E2"/>
    <w:lvl w:ilvl="0">
      <w:start w:val="4"/>
      <w:numFmt w:val="decimal"/>
      <w:lvlText w:val="%1"/>
      <w:lvlJc w:val="left"/>
      <w:pPr>
        <w:ind w:left="255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4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980" w:hanging="149"/>
      </w:pPr>
      <w:rPr>
        <w:rFonts w:ascii="Times New Roman" w:eastAsia="Times New Roman" w:hAnsi="Times New Roman" w:cs="Times New Roman" w:hint="default"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49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149"/>
      </w:pPr>
      <w:rPr>
        <w:rFonts w:hint="default"/>
        <w:lang w:val="ru-RU" w:eastAsia="en-US" w:bidi="ar-SA"/>
      </w:rPr>
    </w:lvl>
  </w:abstractNum>
  <w:abstractNum w:abstractNumId="6">
    <w:nsid w:val="7BEC5236"/>
    <w:multiLevelType w:val="hybridMultilevel"/>
    <w:tmpl w:val="449CA1D0"/>
    <w:lvl w:ilvl="0" w:tplc="4D2055F2">
      <w:numFmt w:val="bullet"/>
      <w:lvlText w:val="-"/>
      <w:lvlJc w:val="left"/>
      <w:pPr>
        <w:ind w:left="270" w:hanging="159"/>
      </w:pPr>
      <w:rPr>
        <w:rFonts w:ascii="Yu Gothic UI" w:eastAsia="Yu Gothic UI" w:hAnsi="Yu Gothic UI" w:cs="Yu Gothic UI" w:hint="default"/>
        <w:w w:val="100"/>
        <w:sz w:val="24"/>
        <w:szCs w:val="24"/>
        <w:lang w:val="ru-RU" w:eastAsia="en-US" w:bidi="ar-SA"/>
      </w:rPr>
    </w:lvl>
    <w:lvl w:ilvl="1" w:tplc="B8120776">
      <w:numFmt w:val="bullet"/>
      <w:lvlText w:val="•"/>
      <w:lvlJc w:val="left"/>
      <w:pPr>
        <w:ind w:left="1326" w:hanging="159"/>
      </w:pPr>
      <w:rPr>
        <w:rFonts w:hint="default"/>
        <w:lang w:val="ru-RU" w:eastAsia="en-US" w:bidi="ar-SA"/>
      </w:rPr>
    </w:lvl>
    <w:lvl w:ilvl="2" w:tplc="B80AC4E4">
      <w:numFmt w:val="bullet"/>
      <w:lvlText w:val="•"/>
      <w:lvlJc w:val="left"/>
      <w:pPr>
        <w:ind w:left="2372" w:hanging="159"/>
      </w:pPr>
      <w:rPr>
        <w:rFonts w:hint="default"/>
        <w:lang w:val="ru-RU" w:eastAsia="en-US" w:bidi="ar-SA"/>
      </w:rPr>
    </w:lvl>
    <w:lvl w:ilvl="3" w:tplc="E6A4E758">
      <w:numFmt w:val="bullet"/>
      <w:lvlText w:val="•"/>
      <w:lvlJc w:val="left"/>
      <w:pPr>
        <w:ind w:left="3419" w:hanging="159"/>
      </w:pPr>
      <w:rPr>
        <w:rFonts w:hint="default"/>
        <w:lang w:val="ru-RU" w:eastAsia="en-US" w:bidi="ar-SA"/>
      </w:rPr>
    </w:lvl>
    <w:lvl w:ilvl="4" w:tplc="99A4AD7E">
      <w:numFmt w:val="bullet"/>
      <w:lvlText w:val="•"/>
      <w:lvlJc w:val="left"/>
      <w:pPr>
        <w:ind w:left="4465" w:hanging="159"/>
      </w:pPr>
      <w:rPr>
        <w:rFonts w:hint="default"/>
        <w:lang w:val="ru-RU" w:eastAsia="en-US" w:bidi="ar-SA"/>
      </w:rPr>
    </w:lvl>
    <w:lvl w:ilvl="5" w:tplc="694AC38C">
      <w:numFmt w:val="bullet"/>
      <w:lvlText w:val="•"/>
      <w:lvlJc w:val="left"/>
      <w:pPr>
        <w:ind w:left="5512" w:hanging="159"/>
      </w:pPr>
      <w:rPr>
        <w:rFonts w:hint="default"/>
        <w:lang w:val="ru-RU" w:eastAsia="en-US" w:bidi="ar-SA"/>
      </w:rPr>
    </w:lvl>
    <w:lvl w:ilvl="6" w:tplc="858E26A2">
      <w:numFmt w:val="bullet"/>
      <w:lvlText w:val="•"/>
      <w:lvlJc w:val="left"/>
      <w:pPr>
        <w:ind w:left="6558" w:hanging="159"/>
      </w:pPr>
      <w:rPr>
        <w:rFonts w:hint="default"/>
        <w:lang w:val="ru-RU" w:eastAsia="en-US" w:bidi="ar-SA"/>
      </w:rPr>
    </w:lvl>
    <w:lvl w:ilvl="7" w:tplc="90AA4DC0">
      <w:numFmt w:val="bullet"/>
      <w:lvlText w:val="•"/>
      <w:lvlJc w:val="left"/>
      <w:pPr>
        <w:ind w:left="7604" w:hanging="159"/>
      </w:pPr>
      <w:rPr>
        <w:rFonts w:hint="default"/>
        <w:lang w:val="ru-RU" w:eastAsia="en-US" w:bidi="ar-SA"/>
      </w:rPr>
    </w:lvl>
    <w:lvl w:ilvl="8" w:tplc="3C260732">
      <w:numFmt w:val="bullet"/>
      <w:lvlText w:val="•"/>
      <w:lvlJc w:val="left"/>
      <w:pPr>
        <w:ind w:left="8651" w:hanging="1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C178E"/>
    <w:rsid w:val="001875CD"/>
    <w:rsid w:val="001B4FC4"/>
    <w:rsid w:val="001E160E"/>
    <w:rsid w:val="00236820"/>
    <w:rsid w:val="00251CAF"/>
    <w:rsid w:val="002B75DD"/>
    <w:rsid w:val="002D3131"/>
    <w:rsid w:val="002F1B5C"/>
    <w:rsid w:val="00375004"/>
    <w:rsid w:val="003F0908"/>
    <w:rsid w:val="004970A2"/>
    <w:rsid w:val="004A4A5D"/>
    <w:rsid w:val="007C178E"/>
    <w:rsid w:val="00865E6B"/>
    <w:rsid w:val="00890098"/>
    <w:rsid w:val="00892D49"/>
    <w:rsid w:val="00987598"/>
    <w:rsid w:val="00A95E76"/>
    <w:rsid w:val="00AB5CBD"/>
    <w:rsid w:val="00AD2645"/>
    <w:rsid w:val="00B04FD1"/>
    <w:rsid w:val="00B71108"/>
    <w:rsid w:val="00BC2CA7"/>
    <w:rsid w:val="00BC6942"/>
    <w:rsid w:val="00BF627B"/>
    <w:rsid w:val="00C0636B"/>
    <w:rsid w:val="00C073A3"/>
    <w:rsid w:val="00C240D6"/>
    <w:rsid w:val="00E9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5E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65E6B"/>
    <w:pPr>
      <w:ind w:left="110" w:hanging="7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E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5E6B"/>
  </w:style>
  <w:style w:type="paragraph" w:styleId="a4">
    <w:name w:val="Title"/>
    <w:basedOn w:val="a"/>
    <w:uiPriority w:val="1"/>
    <w:qFormat/>
    <w:rsid w:val="00865E6B"/>
    <w:pPr>
      <w:spacing w:before="136"/>
      <w:ind w:left="131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rsid w:val="00865E6B"/>
    <w:pPr>
      <w:ind w:left="255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865E6B"/>
  </w:style>
  <w:style w:type="paragraph" w:styleId="a6">
    <w:name w:val="Normal (Web)"/>
    <w:basedOn w:val="a"/>
    <w:uiPriority w:val="99"/>
    <w:unhideWhenUsed/>
    <w:rsid w:val="00BC2C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92D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92D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vo.garant.ru/" TargetMode="Externa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://studenoe-shcool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studenovskaya-r56.gosweb.gosuslugi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5" Type="http://schemas.openxmlformats.org/officeDocument/2006/relationships/hyperlink" Target="https://base.garant.ru/403024912/53f89421bbdaf741eb2d1ecc4ddb4c33/" TargetMode="Externa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Пользователь Windows</cp:lastModifiedBy>
  <cp:revision>10</cp:revision>
  <dcterms:created xsi:type="dcterms:W3CDTF">2024-03-27T06:24:00Z</dcterms:created>
  <dcterms:modified xsi:type="dcterms:W3CDTF">2024-03-28T04:56:00Z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